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562" w:rsidRPr="00C16171" w:rsidRDefault="00834562" w:rsidP="00C16171">
      <w:pPr>
        <w:widowControl/>
        <w:jc w:val="center"/>
        <w:rPr>
          <w:rFonts w:ascii="Times New Roman" w:hAnsi="Times New Roman" w:cs="Times New Roman"/>
          <w:b/>
          <w:color w:val="auto"/>
        </w:rPr>
      </w:pPr>
      <w:r>
        <w:rPr>
          <w:rFonts w:ascii="Times New Roman" w:hAnsi="Times New Roman" w:cs="Times New Roman"/>
          <w:b/>
          <w:bCs/>
        </w:rPr>
        <w:t>Д</w:t>
      </w:r>
      <w:r w:rsidRPr="00C16171">
        <w:rPr>
          <w:rFonts w:ascii="Times New Roman" w:hAnsi="Times New Roman" w:cs="Times New Roman"/>
          <w:b/>
          <w:bCs/>
        </w:rPr>
        <w:t xml:space="preserve">оговор </w:t>
      </w:r>
      <w:r>
        <w:rPr>
          <w:rFonts w:ascii="Times New Roman" w:hAnsi="Times New Roman" w:cs="Times New Roman"/>
          <w:b/>
          <w:color w:val="auto"/>
        </w:rPr>
        <w:t xml:space="preserve">управления </w:t>
      </w:r>
      <w:r w:rsidRPr="00C16171">
        <w:rPr>
          <w:rFonts w:ascii="Times New Roman" w:hAnsi="Times New Roman" w:cs="Times New Roman"/>
          <w:b/>
          <w:color w:val="auto"/>
        </w:rPr>
        <w:t xml:space="preserve">многоквартирным домом </w:t>
      </w:r>
    </w:p>
    <w:p w:rsidR="00834562" w:rsidRDefault="00834562" w:rsidP="00423397">
      <w:pPr>
        <w:widowControl/>
        <w:jc w:val="center"/>
        <w:rPr>
          <w:rFonts w:ascii="Times New Roman" w:hAnsi="Times New Roman" w:cs="Times New Roman"/>
          <w:b/>
          <w:color w:val="auto"/>
        </w:rPr>
      </w:pPr>
      <w:r w:rsidRPr="00C16171">
        <w:rPr>
          <w:rFonts w:ascii="Times New Roman" w:hAnsi="Times New Roman" w:cs="Times New Roman"/>
          <w:b/>
          <w:color w:val="auto"/>
        </w:rPr>
        <w:t xml:space="preserve">по адресу: </w:t>
      </w:r>
      <w:r w:rsidR="00B86FC8">
        <w:rPr>
          <w:rFonts w:ascii="Times New Roman" w:hAnsi="Times New Roman" w:cs="Times New Roman"/>
          <w:b/>
          <w:color w:val="auto"/>
        </w:rPr>
        <w:fldChar w:fldCharType="begin">
          <w:ffData>
            <w:name w:val="Улица"/>
            <w:enabled/>
            <w:calcOnExit w:val="0"/>
            <w:textInput>
              <w:default w:val="ул. ___________________"/>
            </w:textInput>
          </w:ffData>
        </w:fldChar>
      </w:r>
      <w:bookmarkStart w:id="0" w:name="Улица"/>
      <w:r w:rsidR="00B86FC8">
        <w:rPr>
          <w:rFonts w:ascii="Times New Roman" w:hAnsi="Times New Roman" w:cs="Times New Roman"/>
          <w:b/>
          <w:color w:val="auto"/>
        </w:rPr>
        <w:instrText xml:space="preserve"> FORMTEXT </w:instrText>
      </w:r>
      <w:r w:rsidR="00B86FC8">
        <w:rPr>
          <w:rFonts w:ascii="Times New Roman" w:hAnsi="Times New Roman" w:cs="Times New Roman"/>
          <w:b/>
          <w:color w:val="auto"/>
        </w:rPr>
      </w:r>
      <w:r w:rsidR="00B86FC8">
        <w:rPr>
          <w:rFonts w:ascii="Times New Roman" w:hAnsi="Times New Roman" w:cs="Times New Roman"/>
          <w:b/>
          <w:color w:val="auto"/>
        </w:rPr>
        <w:fldChar w:fldCharType="separate"/>
      </w:r>
      <w:r w:rsidR="00B86FC8">
        <w:rPr>
          <w:rFonts w:ascii="Times New Roman" w:hAnsi="Times New Roman" w:cs="Times New Roman"/>
          <w:b/>
          <w:noProof/>
          <w:color w:val="auto"/>
        </w:rPr>
        <w:t>ул. ___________________</w:t>
      </w:r>
      <w:r w:rsidR="00B86FC8">
        <w:rPr>
          <w:rFonts w:ascii="Times New Roman" w:hAnsi="Times New Roman" w:cs="Times New Roman"/>
          <w:b/>
          <w:color w:val="auto"/>
        </w:rPr>
        <w:fldChar w:fldCharType="end"/>
      </w:r>
      <w:bookmarkEnd w:id="0"/>
      <w:r>
        <w:rPr>
          <w:rFonts w:ascii="Times New Roman" w:hAnsi="Times New Roman" w:cs="Times New Roman"/>
          <w:b/>
          <w:color w:val="auto"/>
        </w:rPr>
        <w:t xml:space="preserve">, дом </w:t>
      </w:r>
      <w:r w:rsidR="00B86FC8">
        <w:rPr>
          <w:rFonts w:ascii="Times New Roman" w:hAnsi="Times New Roman" w:cs="Times New Roman"/>
          <w:b/>
          <w:color w:val="auto"/>
        </w:rPr>
        <w:fldChar w:fldCharType="begin">
          <w:ffData>
            <w:name w:val="Дом"/>
            <w:enabled/>
            <w:calcOnExit w:val="0"/>
            <w:textInput>
              <w:default w:val="______"/>
            </w:textInput>
          </w:ffData>
        </w:fldChar>
      </w:r>
      <w:bookmarkStart w:id="1" w:name="Дом"/>
      <w:r w:rsidR="00B86FC8">
        <w:rPr>
          <w:rFonts w:ascii="Times New Roman" w:hAnsi="Times New Roman" w:cs="Times New Roman"/>
          <w:b/>
          <w:color w:val="auto"/>
        </w:rPr>
        <w:instrText xml:space="preserve"> FORMTEXT </w:instrText>
      </w:r>
      <w:r w:rsidR="00B86FC8">
        <w:rPr>
          <w:rFonts w:ascii="Times New Roman" w:hAnsi="Times New Roman" w:cs="Times New Roman"/>
          <w:b/>
          <w:color w:val="auto"/>
        </w:rPr>
      </w:r>
      <w:r w:rsidR="00B86FC8">
        <w:rPr>
          <w:rFonts w:ascii="Times New Roman" w:hAnsi="Times New Roman" w:cs="Times New Roman"/>
          <w:b/>
          <w:color w:val="auto"/>
        </w:rPr>
        <w:fldChar w:fldCharType="separate"/>
      </w:r>
      <w:r w:rsidR="00B86FC8">
        <w:rPr>
          <w:rFonts w:ascii="Times New Roman" w:hAnsi="Times New Roman" w:cs="Times New Roman"/>
          <w:b/>
          <w:noProof/>
          <w:color w:val="auto"/>
        </w:rPr>
        <w:t>______</w:t>
      </w:r>
      <w:r w:rsidR="00B86FC8">
        <w:rPr>
          <w:rFonts w:ascii="Times New Roman" w:hAnsi="Times New Roman" w:cs="Times New Roman"/>
          <w:b/>
          <w:color w:val="auto"/>
        </w:rPr>
        <w:fldChar w:fldCharType="end"/>
      </w:r>
      <w:bookmarkEnd w:id="1"/>
      <w:r>
        <w:rPr>
          <w:rFonts w:ascii="Times New Roman" w:hAnsi="Times New Roman" w:cs="Times New Roman"/>
          <w:b/>
          <w:color w:val="auto"/>
        </w:rPr>
        <w:t>, №</w:t>
      </w:r>
      <w:r>
        <w:rPr>
          <w:rFonts w:ascii="Times New Roman" w:hAnsi="Times New Roman" w:cs="Times New Roman"/>
          <w:b/>
          <w:color w:val="auto"/>
        </w:rPr>
        <w:fldChar w:fldCharType="begin"/>
      </w:r>
      <w:r>
        <w:rPr>
          <w:rFonts w:ascii="Times New Roman" w:hAnsi="Times New Roman" w:cs="Times New Roman"/>
          <w:b/>
          <w:color w:val="auto"/>
        </w:rPr>
        <w:instrText xml:space="preserve"> REF НомерПротокола \h </w:instrText>
      </w:r>
      <w:r>
        <w:rPr>
          <w:rFonts w:ascii="Times New Roman" w:hAnsi="Times New Roman" w:cs="Times New Roman"/>
          <w:b/>
          <w:color w:val="auto"/>
        </w:rPr>
      </w:r>
      <w:r>
        <w:rPr>
          <w:rFonts w:ascii="Times New Roman" w:hAnsi="Times New Roman" w:cs="Times New Roman"/>
          <w:b/>
          <w:color w:val="auto"/>
        </w:rPr>
        <w:fldChar w:fldCharType="separate"/>
      </w:r>
      <w:r w:rsidR="00B86FC8">
        <w:rPr>
          <w:rFonts w:ascii="Times New Roman" w:hAnsi="Times New Roman" w:cs="Times New Roman"/>
          <w:noProof/>
        </w:rPr>
        <w:t>_____</w:t>
      </w:r>
      <w:r>
        <w:rPr>
          <w:rFonts w:ascii="Times New Roman" w:hAnsi="Times New Roman" w:cs="Times New Roman"/>
          <w:b/>
          <w:color w:val="auto"/>
        </w:rPr>
        <w:fldChar w:fldCharType="end"/>
      </w:r>
    </w:p>
    <w:p w:rsidR="00834562" w:rsidRPr="00C16171" w:rsidRDefault="00834562" w:rsidP="00C16171">
      <w:pPr>
        <w:widowControl/>
        <w:jc w:val="center"/>
        <w:rPr>
          <w:rFonts w:ascii="Times New Roman" w:hAnsi="Times New Roman" w:cs="Times New Roman"/>
          <w:b/>
        </w:rPr>
      </w:pPr>
    </w:p>
    <w:p w:rsidR="00834562" w:rsidRPr="00C16171" w:rsidRDefault="00834562" w:rsidP="00C16171">
      <w:pPr>
        <w:widowControl/>
        <w:ind w:firstLine="708"/>
        <w:jc w:val="center"/>
        <w:rPr>
          <w:rFonts w:ascii="Times New Roman" w:hAnsi="Times New Roman" w:cs="Times New Roman"/>
        </w:rPr>
      </w:pPr>
    </w:p>
    <w:p w:rsidR="00834562" w:rsidRPr="00C16171" w:rsidRDefault="00834562" w:rsidP="00C16171">
      <w:pPr>
        <w:widowControl/>
        <w:jc w:val="both"/>
        <w:rPr>
          <w:rFonts w:ascii="Times New Roman" w:hAnsi="Times New Roman" w:cs="Times New Roman"/>
        </w:rPr>
      </w:pPr>
      <w:r>
        <w:rPr>
          <w:rFonts w:ascii="Times New Roman" w:hAnsi="Times New Roman" w:cs="Times New Roman"/>
        </w:rPr>
        <w:t>Новокузнецкий</w:t>
      </w:r>
      <w:r w:rsidRPr="00C16171">
        <w:rPr>
          <w:rFonts w:ascii="Times New Roman" w:hAnsi="Times New Roman" w:cs="Times New Roman"/>
        </w:rPr>
        <w:t xml:space="preserve"> городской округ                                          </w:t>
      </w:r>
      <w:r>
        <w:rPr>
          <w:rFonts w:ascii="Times New Roman" w:hAnsi="Times New Roman" w:cs="Times New Roman"/>
        </w:rPr>
        <w:tab/>
      </w:r>
      <w:bookmarkStart w:id="2" w:name="_GoBack"/>
      <w:bookmarkEnd w:id="2"/>
      <w:r>
        <w:rPr>
          <w:rFonts w:ascii="Times New Roman" w:hAnsi="Times New Roman" w:cs="Times New Roman"/>
        </w:rPr>
        <w:t xml:space="preserve">   </w:t>
      </w:r>
      <w:r w:rsidR="00B86FC8">
        <w:rPr>
          <w:rFonts w:ascii="Times New Roman" w:hAnsi="Times New Roman" w:cs="Times New Roman"/>
        </w:rPr>
        <w:fldChar w:fldCharType="begin">
          <w:ffData>
            <w:name w:val="ДатаДоговора"/>
            <w:enabled/>
            <w:calcOnExit w:val="0"/>
            <w:textInput>
              <w:default w:val="&quot;____&quot; ______ 2015г."/>
            </w:textInput>
          </w:ffData>
        </w:fldChar>
      </w:r>
      <w:bookmarkStart w:id="3" w:name="ДатаДоговора"/>
      <w:r w:rsidR="00B86FC8">
        <w:rPr>
          <w:rFonts w:ascii="Times New Roman" w:hAnsi="Times New Roman" w:cs="Times New Roman"/>
        </w:rPr>
        <w:instrText xml:space="preserve"> FORMTEXT </w:instrText>
      </w:r>
      <w:r w:rsidR="00B86FC8">
        <w:rPr>
          <w:rFonts w:ascii="Times New Roman" w:hAnsi="Times New Roman" w:cs="Times New Roman"/>
        </w:rPr>
      </w:r>
      <w:r w:rsidR="00B86FC8">
        <w:rPr>
          <w:rFonts w:ascii="Times New Roman" w:hAnsi="Times New Roman" w:cs="Times New Roman"/>
        </w:rPr>
        <w:fldChar w:fldCharType="separate"/>
      </w:r>
      <w:r w:rsidR="00B86FC8">
        <w:rPr>
          <w:rFonts w:ascii="Times New Roman" w:hAnsi="Times New Roman" w:cs="Times New Roman"/>
          <w:noProof/>
        </w:rPr>
        <w:t>"____" ______ 2015г.</w:t>
      </w:r>
      <w:r w:rsidR="00B86FC8">
        <w:rPr>
          <w:rFonts w:ascii="Times New Roman" w:hAnsi="Times New Roman" w:cs="Times New Roman"/>
        </w:rPr>
        <w:fldChar w:fldCharType="end"/>
      </w:r>
      <w:bookmarkEnd w:id="3"/>
      <w:r w:rsidRPr="00C16171">
        <w:rPr>
          <w:rFonts w:ascii="Times New Roman" w:hAnsi="Times New Roman" w:cs="Times New Roman"/>
        </w:rPr>
        <w:tab/>
      </w:r>
      <w:r w:rsidRPr="00C16171">
        <w:rPr>
          <w:rFonts w:ascii="Times New Roman" w:hAnsi="Times New Roman" w:cs="Times New Roman"/>
        </w:rPr>
        <w:tab/>
      </w:r>
      <w:r w:rsidRPr="00C16171">
        <w:rPr>
          <w:rFonts w:ascii="Times New Roman" w:hAnsi="Times New Roman" w:cs="Times New Roman"/>
        </w:rPr>
        <w:tab/>
      </w:r>
      <w:r w:rsidRPr="00C16171">
        <w:rPr>
          <w:rFonts w:ascii="Times New Roman" w:hAnsi="Times New Roman" w:cs="Times New Roman"/>
        </w:rPr>
        <w:tab/>
      </w:r>
      <w:r w:rsidRPr="00C16171">
        <w:rPr>
          <w:rFonts w:ascii="Times New Roman" w:hAnsi="Times New Roman" w:cs="Times New Roman"/>
        </w:rPr>
        <w:tab/>
      </w:r>
    </w:p>
    <w:p w:rsidR="00834562" w:rsidRPr="008648C1" w:rsidRDefault="00834562" w:rsidP="00C16171">
      <w:pPr>
        <w:widowControl/>
        <w:ind w:firstLine="708"/>
        <w:jc w:val="both"/>
        <w:rPr>
          <w:rFonts w:ascii="Times New Roman" w:hAnsi="Times New Roman" w:cs="Times New Roman"/>
          <w:color w:val="auto"/>
          <w:sz w:val="16"/>
          <w:szCs w:val="16"/>
        </w:rPr>
      </w:pPr>
    </w:p>
    <w:p w:rsidR="00834562" w:rsidRPr="00C16171" w:rsidRDefault="00834562" w:rsidP="00C16171">
      <w:pPr>
        <w:widowControl/>
        <w:ind w:firstLine="708"/>
        <w:jc w:val="both"/>
        <w:rPr>
          <w:rFonts w:ascii="Times New Roman" w:hAnsi="Times New Roman" w:cs="Times New Roman"/>
          <w:color w:val="auto"/>
        </w:rPr>
      </w:pPr>
      <w:r w:rsidRPr="00C16171">
        <w:rPr>
          <w:rFonts w:ascii="Times New Roman" w:hAnsi="Times New Roman" w:cs="Times New Roman"/>
        </w:rPr>
        <w:t xml:space="preserve">Собственники </w:t>
      </w:r>
      <w:r>
        <w:rPr>
          <w:rFonts w:ascii="Times New Roman" w:hAnsi="Times New Roman" w:cs="Times New Roman"/>
        </w:rPr>
        <w:t xml:space="preserve">жилых и нежилых </w:t>
      </w:r>
      <w:r w:rsidRPr="00C16171">
        <w:rPr>
          <w:rFonts w:ascii="Times New Roman" w:hAnsi="Times New Roman" w:cs="Times New Roman"/>
        </w:rPr>
        <w:t>помещений многоквартирного дома, на основании решения общего собрания собственников помещений, протокол общего собрания №</w:t>
      </w:r>
      <w:r>
        <w:rPr>
          <w:rFonts w:ascii="Times New Roman" w:hAnsi="Times New Roman" w:cs="Times New Roman"/>
        </w:rPr>
        <w:t xml:space="preserve"> </w:t>
      </w:r>
      <w:r w:rsidR="00B86FC8">
        <w:rPr>
          <w:rFonts w:ascii="Times New Roman" w:hAnsi="Times New Roman" w:cs="Times New Roman"/>
        </w:rPr>
        <w:fldChar w:fldCharType="begin">
          <w:ffData>
            <w:name w:val="НомерПротокола"/>
            <w:enabled/>
            <w:calcOnExit w:val="0"/>
            <w:textInput>
              <w:default w:val="_____"/>
            </w:textInput>
          </w:ffData>
        </w:fldChar>
      </w:r>
      <w:bookmarkStart w:id="4" w:name="НомерПротокола"/>
      <w:r w:rsidR="00B86FC8">
        <w:rPr>
          <w:rFonts w:ascii="Times New Roman" w:hAnsi="Times New Roman" w:cs="Times New Roman"/>
        </w:rPr>
        <w:instrText xml:space="preserve"> FORMTEXT </w:instrText>
      </w:r>
      <w:r w:rsidR="00B86FC8">
        <w:rPr>
          <w:rFonts w:ascii="Times New Roman" w:hAnsi="Times New Roman" w:cs="Times New Roman"/>
        </w:rPr>
      </w:r>
      <w:r w:rsidR="00B86FC8">
        <w:rPr>
          <w:rFonts w:ascii="Times New Roman" w:hAnsi="Times New Roman" w:cs="Times New Roman"/>
        </w:rPr>
        <w:fldChar w:fldCharType="separate"/>
      </w:r>
      <w:r w:rsidR="00B86FC8">
        <w:rPr>
          <w:rFonts w:ascii="Times New Roman" w:hAnsi="Times New Roman" w:cs="Times New Roman"/>
          <w:noProof/>
        </w:rPr>
        <w:t>_____</w:t>
      </w:r>
      <w:r w:rsidR="00B86FC8">
        <w:rPr>
          <w:rFonts w:ascii="Times New Roman" w:hAnsi="Times New Roman" w:cs="Times New Roman"/>
        </w:rPr>
        <w:fldChar w:fldCharType="end"/>
      </w:r>
      <w:bookmarkEnd w:id="4"/>
      <w:r w:rsidRPr="00C16171">
        <w:rPr>
          <w:rFonts w:ascii="Times New Roman" w:hAnsi="Times New Roman" w:cs="Times New Roman"/>
        </w:rPr>
        <w:t xml:space="preserve"> </w:t>
      </w:r>
      <w:r>
        <w:rPr>
          <w:rFonts w:ascii="Times New Roman" w:hAnsi="Times New Roman" w:cs="Times New Roman"/>
        </w:rPr>
        <w:t xml:space="preserve"> </w:t>
      </w:r>
      <w:r w:rsidRPr="00C16171">
        <w:rPr>
          <w:rFonts w:ascii="Times New Roman" w:hAnsi="Times New Roman" w:cs="Times New Roman"/>
        </w:rPr>
        <w:t xml:space="preserve">от </w:t>
      </w:r>
      <w:r>
        <w:rPr>
          <w:rFonts w:ascii="Times New Roman" w:hAnsi="Times New Roman" w:cs="Times New Roman"/>
        </w:rPr>
        <w:t xml:space="preserve"> </w:t>
      </w:r>
      <w:r w:rsidR="00B86FC8">
        <w:rPr>
          <w:rFonts w:ascii="Times New Roman" w:hAnsi="Times New Roman" w:cs="Times New Roman"/>
        </w:rPr>
        <w:fldChar w:fldCharType="begin">
          <w:ffData>
            <w:name w:val="ДатаПротокола"/>
            <w:enabled/>
            <w:calcOnExit w:val="0"/>
            <w:textInput>
              <w:default w:val="&quot;___&quot; _________ 2015"/>
            </w:textInput>
          </w:ffData>
        </w:fldChar>
      </w:r>
      <w:bookmarkStart w:id="5" w:name="ДатаПротокола"/>
      <w:r w:rsidR="00B86FC8">
        <w:rPr>
          <w:rFonts w:ascii="Times New Roman" w:hAnsi="Times New Roman" w:cs="Times New Roman"/>
        </w:rPr>
        <w:instrText xml:space="preserve"> FORMTEXT </w:instrText>
      </w:r>
      <w:r w:rsidR="00B86FC8">
        <w:rPr>
          <w:rFonts w:ascii="Times New Roman" w:hAnsi="Times New Roman" w:cs="Times New Roman"/>
        </w:rPr>
      </w:r>
      <w:r w:rsidR="00B86FC8">
        <w:rPr>
          <w:rFonts w:ascii="Times New Roman" w:hAnsi="Times New Roman" w:cs="Times New Roman"/>
        </w:rPr>
        <w:fldChar w:fldCharType="separate"/>
      </w:r>
      <w:r w:rsidR="00B86FC8">
        <w:rPr>
          <w:rFonts w:ascii="Times New Roman" w:hAnsi="Times New Roman" w:cs="Times New Roman"/>
          <w:noProof/>
        </w:rPr>
        <w:t>"___" _________ 2015</w:t>
      </w:r>
      <w:r w:rsidR="00B86FC8">
        <w:rPr>
          <w:rFonts w:ascii="Times New Roman" w:hAnsi="Times New Roman" w:cs="Times New Roman"/>
        </w:rPr>
        <w:fldChar w:fldCharType="end"/>
      </w:r>
      <w:bookmarkEnd w:id="5"/>
      <w:r w:rsidRPr="00C16171">
        <w:rPr>
          <w:rFonts w:ascii="Times New Roman" w:hAnsi="Times New Roman" w:cs="Times New Roman"/>
        </w:rPr>
        <w:t>. (приложение № 1), именуемые в дальнейшем «Собственники», с одной</w:t>
      </w:r>
      <w:r>
        <w:rPr>
          <w:rFonts w:ascii="Times New Roman" w:hAnsi="Times New Roman" w:cs="Times New Roman"/>
        </w:rPr>
        <w:t xml:space="preserve"> стороны, и Общество с ограниченной ответственностью «Инком-С»</w:t>
      </w:r>
      <w:r w:rsidRPr="00C16171">
        <w:rPr>
          <w:rFonts w:ascii="Times New Roman" w:hAnsi="Times New Roman" w:cs="Times New Roman"/>
        </w:rPr>
        <w:t>, в лице генерального директо</w:t>
      </w:r>
      <w:r>
        <w:rPr>
          <w:rFonts w:ascii="Times New Roman" w:hAnsi="Times New Roman" w:cs="Times New Roman"/>
        </w:rPr>
        <w:t>ра Старкова Сергея Васильевича</w:t>
      </w:r>
      <w:r w:rsidRPr="00C16171">
        <w:rPr>
          <w:rFonts w:ascii="Times New Roman" w:hAnsi="Times New Roman" w:cs="Times New Roman"/>
        </w:rPr>
        <w:t>, действующего на основании Устава, именуемое в дальнейшем «Управляющая организация», с другой стороны, вместе именуемые «Стороны», заключили настоящий договор о нижеследующем:</w:t>
      </w:r>
    </w:p>
    <w:p w:rsidR="00834562" w:rsidRPr="00C16171" w:rsidRDefault="00834562" w:rsidP="00C16171">
      <w:pPr>
        <w:widowControl/>
        <w:ind w:left="720"/>
        <w:jc w:val="center"/>
        <w:rPr>
          <w:rFonts w:ascii="Times New Roman" w:hAnsi="Times New Roman" w:cs="Times New Roman"/>
          <w:b/>
          <w:bCs/>
        </w:rPr>
      </w:pPr>
    </w:p>
    <w:p w:rsidR="00834562" w:rsidRPr="00C16171" w:rsidRDefault="00834562" w:rsidP="00C16171">
      <w:pPr>
        <w:widowControl/>
        <w:ind w:left="720"/>
        <w:jc w:val="center"/>
        <w:rPr>
          <w:rFonts w:ascii="Times New Roman" w:hAnsi="Times New Roman" w:cs="Times New Roman"/>
          <w:color w:val="auto"/>
        </w:rPr>
      </w:pPr>
      <w:r w:rsidRPr="00C16171">
        <w:rPr>
          <w:rFonts w:ascii="Times New Roman" w:hAnsi="Times New Roman" w:cs="Times New Roman"/>
          <w:b/>
          <w:bCs/>
        </w:rPr>
        <w:t>1. Общие положения</w:t>
      </w:r>
    </w:p>
    <w:p w:rsidR="00834562" w:rsidRDefault="00834562" w:rsidP="00C16171">
      <w:pPr>
        <w:widowControl/>
        <w:ind w:right="-11" w:firstLine="539"/>
        <w:jc w:val="both"/>
        <w:rPr>
          <w:rFonts w:ascii="Times New Roman" w:hAnsi="Times New Roman" w:cs="Times New Roman"/>
          <w:color w:val="auto"/>
        </w:rPr>
      </w:pPr>
    </w:p>
    <w:p w:rsidR="00834562" w:rsidRPr="00C16171" w:rsidRDefault="00834562" w:rsidP="00C16171">
      <w:pPr>
        <w:widowControl/>
        <w:ind w:right="-11" w:firstLine="539"/>
        <w:jc w:val="both"/>
        <w:rPr>
          <w:rFonts w:ascii="Times New Roman" w:hAnsi="Times New Roman" w:cs="Times New Roman"/>
          <w:color w:val="auto"/>
        </w:rPr>
      </w:pPr>
      <w:r w:rsidRPr="00C16171">
        <w:rPr>
          <w:rFonts w:ascii="Times New Roman" w:hAnsi="Times New Roman" w:cs="Times New Roman"/>
          <w:color w:val="auto"/>
        </w:rPr>
        <w:t>1.1.</w:t>
      </w:r>
      <w:r w:rsidRPr="00C16171">
        <w:rPr>
          <w:rFonts w:ascii="Times New Roman" w:hAnsi="Times New Roman" w:cs="Times New Roman"/>
          <w:bCs/>
          <w:color w:val="auto"/>
        </w:rPr>
        <w:t> Настоящий Договор заключен по инициативе Собственников помещений на условиях согласованных с Управляющей организацией,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w:t>
      </w:r>
      <w:r w:rsidRPr="00C16171">
        <w:rPr>
          <w:rFonts w:ascii="Times New Roman" w:hAnsi="Times New Roman" w:cs="Times New Roman"/>
          <w:color w:val="auto"/>
        </w:rPr>
        <w:t xml:space="preserve"> </w:t>
      </w:r>
    </w:p>
    <w:p w:rsidR="00834562" w:rsidRPr="00C16171" w:rsidRDefault="00834562" w:rsidP="00C16171">
      <w:pPr>
        <w:widowControl/>
        <w:ind w:firstLine="539"/>
        <w:jc w:val="both"/>
        <w:rPr>
          <w:rFonts w:ascii="Times New Roman" w:hAnsi="Times New Roman" w:cs="Times New Roman"/>
          <w:color w:val="auto"/>
        </w:rPr>
      </w:pPr>
      <w:r w:rsidRPr="00C16171">
        <w:rPr>
          <w:rFonts w:ascii="Times New Roman" w:hAnsi="Times New Roman" w:cs="Times New Roman"/>
          <w:color w:val="auto"/>
        </w:rPr>
        <w:t xml:space="preserve">1.2. Управление многоквартирным домом осуществляется в соответствии с требованиями законодательства о предоставлении коммунальных услуг и надлежащем содержании </w:t>
      </w:r>
      <w:r>
        <w:rPr>
          <w:rFonts w:ascii="Times New Roman" w:hAnsi="Times New Roman" w:cs="Times New Roman"/>
          <w:color w:val="auto"/>
        </w:rPr>
        <w:t xml:space="preserve">и ремонте </w:t>
      </w:r>
      <w:r w:rsidRPr="00C16171">
        <w:rPr>
          <w:rFonts w:ascii="Times New Roman" w:hAnsi="Times New Roman" w:cs="Times New Roman"/>
          <w:color w:val="auto"/>
        </w:rPr>
        <w:t>общего имущества в многоквартирном доме.</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color w:val="auto"/>
        </w:rPr>
        <w:t>1.3. </w:t>
      </w:r>
      <w:r w:rsidRPr="00C16171">
        <w:rPr>
          <w:rFonts w:ascii="Times New Roman" w:hAnsi="Times New Roman" w:cs="Times New Roman"/>
          <w:bCs/>
          <w:color w:val="auto"/>
        </w:rPr>
        <w:t>Настоящий Договор является договором смешанного вида с особым правовым режимом, т.к. включает в себя элементы разных видов договоров, предусмотренных пунктами 1.12, 1.13, 2.1, 2.3, 2.4, 2.5, 3.2.3</w:t>
      </w:r>
      <w:r>
        <w:rPr>
          <w:rFonts w:ascii="Times New Roman" w:hAnsi="Times New Roman" w:cs="Times New Roman"/>
          <w:bCs/>
          <w:color w:val="auto"/>
        </w:rPr>
        <w:t xml:space="preserve"> и иных условий договора</w:t>
      </w:r>
      <w:r w:rsidRPr="00C16171">
        <w:rPr>
          <w:rFonts w:ascii="Times New Roman" w:hAnsi="Times New Roman" w:cs="Times New Roman"/>
          <w:bCs/>
          <w:color w:val="auto"/>
        </w:rPr>
        <w:t>.</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bCs/>
          <w:color w:val="auto"/>
        </w:rPr>
        <w:t>1.4. Работы по текущему и капитальному ремонту общего имущества в многоквартирном доме, не входящие в состав работ и услуг по содержанию общего имущества выполняются управляющей организацией при наличии решения общего собрания собственников помещений.</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bCs/>
          <w:color w:val="auto"/>
        </w:rPr>
        <w:t xml:space="preserve">1.5. Перечни, сроки оказания услуг и выполнения работ по содержанию и ремонту общего имущества формируются в соответствии с требованиями действующего законодательства, результатами осмотров общего имущества и составляются на срок действия договора, но не менее чем на один год. </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bCs/>
          <w:color w:val="auto"/>
        </w:rPr>
        <w:t>1.6. С целью соблюдения минимальных условий санитарно-эпиде</w:t>
      </w:r>
      <w:r>
        <w:rPr>
          <w:rFonts w:ascii="Times New Roman" w:hAnsi="Times New Roman" w:cs="Times New Roman"/>
          <w:bCs/>
          <w:color w:val="auto"/>
        </w:rPr>
        <w:t>миологического благополучия,</w:t>
      </w:r>
      <w:r w:rsidRPr="00C16171">
        <w:rPr>
          <w:rFonts w:ascii="Times New Roman" w:hAnsi="Times New Roman" w:cs="Times New Roman"/>
          <w:bCs/>
          <w:color w:val="auto"/>
        </w:rPr>
        <w:t xml:space="preserve"> санитарная уборка придомовой территории осуществляется в  установленных (фактических) границах землепользования, если иное не установлено решением общего собрания Собственников. </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color w:val="auto"/>
        </w:rPr>
        <w:t>1.7. Управляющая организация предоставляет услуги по содержанию и текущему ремонту в границах эксплуатационной ответственности. Состав общего имущества, подлежащий управлению, определяется из состава общего имущества</w:t>
      </w:r>
      <w:r>
        <w:rPr>
          <w:rFonts w:ascii="Times New Roman" w:hAnsi="Times New Roman" w:cs="Times New Roman"/>
          <w:bCs/>
          <w:color w:val="auto"/>
        </w:rPr>
        <w:t xml:space="preserve"> согласно Приложения № 2</w:t>
      </w:r>
      <w:r w:rsidRPr="00C16171">
        <w:rPr>
          <w:rFonts w:ascii="Times New Roman" w:hAnsi="Times New Roman" w:cs="Times New Roman"/>
          <w:bCs/>
          <w:color w:val="auto"/>
        </w:rPr>
        <w:t>, и включает в себя только имущество, в части которого выполняются работы и оказываются услуги</w:t>
      </w:r>
      <w:r>
        <w:rPr>
          <w:rFonts w:ascii="Times New Roman" w:hAnsi="Times New Roman" w:cs="Times New Roman"/>
          <w:bCs/>
          <w:color w:val="auto"/>
        </w:rPr>
        <w:t xml:space="preserve"> (Приложение № 2 к настоящему договору)</w:t>
      </w:r>
      <w:r w:rsidRPr="00C16171">
        <w:rPr>
          <w:rFonts w:ascii="Times New Roman" w:hAnsi="Times New Roman" w:cs="Times New Roman"/>
          <w:bCs/>
          <w:color w:val="auto"/>
        </w:rPr>
        <w:t xml:space="preserve">. </w:t>
      </w:r>
      <w:r w:rsidRPr="00C16171">
        <w:rPr>
          <w:rFonts w:ascii="Times New Roman" w:hAnsi="Times New Roman" w:cs="Times New Roman"/>
          <w:color w:val="auto"/>
        </w:rPr>
        <w:t>Стороны согласовали, что если Собственники помещений на общем собрании не установили</w:t>
      </w:r>
      <w:r>
        <w:rPr>
          <w:rFonts w:ascii="Times New Roman" w:hAnsi="Times New Roman" w:cs="Times New Roman"/>
          <w:color w:val="auto"/>
        </w:rPr>
        <w:t xml:space="preserve"> иной</w:t>
      </w:r>
      <w:r w:rsidRPr="00C16171">
        <w:rPr>
          <w:rFonts w:ascii="Times New Roman" w:hAnsi="Times New Roman" w:cs="Times New Roman"/>
          <w:color w:val="auto"/>
        </w:rPr>
        <w:t xml:space="preserve"> состав общего имущества</w:t>
      </w:r>
      <w:r>
        <w:rPr>
          <w:rFonts w:ascii="Times New Roman" w:hAnsi="Times New Roman" w:cs="Times New Roman"/>
          <w:color w:val="auto"/>
        </w:rPr>
        <w:t xml:space="preserve"> указанный в Приложении № 2 к настоящему договору</w:t>
      </w:r>
      <w:r w:rsidRPr="00C16171">
        <w:rPr>
          <w:rFonts w:ascii="Times New Roman" w:hAnsi="Times New Roman" w:cs="Times New Roman"/>
          <w:color w:val="auto"/>
        </w:rPr>
        <w:t xml:space="preserve">, то такой состав имущества определяется согласно п. 2-9 Постановления Правительства от 13 августа </w:t>
      </w:r>
      <w:smartTag w:uri="urn:schemas-microsoft-com:office:smarttags" w:element="metricconverter">
        <w:smartTagPr>
          <w:attr w:name="ProductID" w:val="2006 г"/>
        </w:smartTagPr>
        <w:r w:rsidRPr="00C16171">
          <w:rPr>
            <w:rFonts w:ascii="Times New Roman" w:hAnsi="Times New Roman" w:cs="Times New Roman"/>
            <w:color w:val="auto"/>
          </w:rPr>
          <w:t>2006 г</w:t>
        </w:r>
      </w:smartTag>
      <w:r w:rsidRPr="00C16171">
        <w:rPr>
          <w:rFonts w:ascii="Times New Roman" w:hAnsi="Times New Roman" w:cs="Times New Roman"/>
          <w:color w:val="auto"/>
        </w:rPr>
        <w:t>. N 491.</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bCs/>
          <w:color w:val="auto"/>
        </w:rPr>
        <w:t xml:space="preserve">1.8. Контроль исполнения договорных обязательств управляющей организацией, подписание актов выполненных работ и оказанных услуг, а также иных актов осуществляет уполномоченное Собственниками лицо (председатель совета дома), если иное не установлено настоящим Договором. </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bCs/>
          <w:color w:val="auto"/>
        </w:rPr>
        <w:t xml:space="preserve">1.9. В случае если уполномоченное Собственниками лицо не может исполнять свои обязанности (командировка, отпуск, болезнь и пр.) либо не выбрано, или отказалось быть </w:t>
      </w:r>
      <w:r w:rsidRPr="00C16171">
        <w:rPr>
          <w:rFonts w:ascii="Times New Roman" w:hAnsi="Times New Roman" w:cs="Times New Roman"/>
          <w:bCs/>
          <w:color w:val="auto"/>
        </w:rPr>
        <w:lastRenderedPageBreak/>
        <w:t xml:space="preserve">уполномоченным лицом, то его обязанности временно могут быть исполнены членом совета дома, а при их отсутствии одним из Собственников в многоквартирном доме.  </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bCs/>
          <w:color w:val="auto"/>
        </w:rPr>
        <w:t>1.10. Управляющая организация ежемесячно оформляет акты выполненных работ и оказанных услуг в двух экземплярах. Уполномоченное собственниками лицо в 7-ми дневный срок подписывает акты и возвращает один экземпляр Управляющей организации. Если в указанный срок Управляющая организация не получила мотивированный отказ от приёмки работ (услуг), то работы (услуги) считаются принятыми и подлежат оплате.</w:t>
      </w:r>
    </w:p>
    <w:p w:rsidR="00834562" w:rsidRPr="00C16171" w:rsidRDefault="00834562" w:rsidP="00C16171">
      <w:pPr>
        <w:autoSpaceDE w:val="0"/>
        <w:autoSpaceDN w:val="0"/>
        <w:adjustRightInd w:val="0"/>
        <w:ind w:firstLine="540"/>
        <w:jc w:val="both"/>
        <w:outlineLvl w:val="0"/>
        <w:rPr>
          <w:rFonts w:ascii="Times New Roman" w:hAnsi="Times New Roman" w:cs="Times New Roman"/>
          <w:color w:val="auto"/>
        </w:rPr>
      </w:pPr>
      <w:r w:rsidRPr="00C16171">
        <w:rPr>
          <w:rFonts w:ascii="Times New Roman" w:hAnsi="Times New Roman" w:cs="Times New Roman"/>
          <w:color w:val="auto"/>
        </w:rPr>
        <w:t>1.11. Собственники помещений согласны приобретать коммунальные услуги.</w:t>
      </w:r>
    </w:p>
    <w:p w:rsidR="00834562" w:rsidRDefault="00834562" w:rsidP="00C16171">
      <w:pPr>
        <w:autoSpaceDE w:val="0"/>
        <w:autoSpaceDN w:val="0"/>
        <w:adjustRightInd w:val="0"/>
        <w:ind w:firstLine="540"/>
        <w:jc w:val="both"/>
        <w:outlineLvl w:val="0"/>
        <w:rPr>
          <w:rFonts w:ascii="Times New Roman" w:hAnsi="Times New Roman" w:cs="Times New Roman"/>
          <w:color w:val="auto"/>
        </w:rPr>
      </w:pPr>
      <w:r w:rsidRPr="00C16171">
        <w:rPr>
          <w:rFonts w:ascii="Times New Roman" w:hAnsi="Times New Roman" w:cs="Times New Roman"/>
          <w:color w:val="auto"/>
        </w:rPr>
        <w:t xml:space="preserve">1.12. Собственники предоставляют право управляющей организации использовать общее имущество для предоставления его в аренду (пользование) или размещения рекламы при условии, что средства, полученные от аренды общего имущества или размещения рекламы будут использованы для работы с неплательщиками, устранение актов вандализма, ликвидации аварий, устранения угрозы жизни и здоровью Собственников помещений, </w:t>
      </w:r>
      <w:r>
        <w:rPr>
          <w:rFonts w:ascii="Times New Roman" w:hAnsi="Times New Roman" w:cs="Times New Roman"/>
          <w:color w:val="auto"/>
        </w:rPr>
        <w:t>с последующим отражением этой суммы в расходах по лицевому счету на основании акта выполненных работ «за услуги ведения дополнительных договоров» в статье содержание</w:t>
      </w:r>
      <w:r w:rsidRPr="00C16171">
        <w:rPr>
          <w:rFonts w:ascii="Times New Roman" w:hAnsi="Times New Roman" w:cs="Times New Roman"/>
          <w:color w:val="auto"/>
        </w:rPr>
        <w:t>.</w:t>
      </w:r>
      <w:r>
        <w:rPr>
          <w:rFonts w:ascii="Times New Roman" w:hAnsi="Times New Roman" w:cs="Times New Roman"/>
          <w:color w:val="auto"/>
        </w:rPr>
        <w:t xml:space="preserve"> </w:t>
      </w:r>
    </w:p>
    <w:p w:rsidR="00834562" w:rsidRPr="00C16171" w:rsidRDefault="00834562" w:rsidP="00C16171">
      <w:pPr>
        <w:autoSpaceDE w:val="0"/>
        <w:autoSpaceDN w:val="0"/>
        <w:adjustRightInd w:val="0"/>
        <w:ind w:firstLine="540"/>
        <w:jc w:val="both"/>
        <w:outlineLvl w:val="0"/>
        <w:rPr>
          <w:rFonts w:ascii="Times New Roman" w:hAnsi="Times New Roman" w:cs="Times New Roman"/>
          <w:bCs/>
          <w:color w:val="auto"/>
        </w:rPr>
      </w:pPr>
      <w:r>
        <w:rPr>
          <w:rFonts w:ascii="Times New Roman" w:hAnsi="Times New Roman" w:cs="Times New Roman"/>
          <w:color w:val="auto"/>
        </w:rPr>
        <w:t>За услуги по оформлению, заключению, ведению, контролю за исполнением заключенных договоров пользования общим имуществом или его частью, Управляющая организация в одностороннем порядке удерживает 25% от цены заключенного договора пользования общим имуществом собственников помещений, при условии фактического поступления на расчетный счет Управляющей организации денежных средств от пользователя по договору. Оставшаяся часть денежных средств зачисляется на лицевой счет многоквартирного дома (далее – МКД).</w:t>
      </w:r>
      <w:r w:rsidRPr="00C16171">
        <w:rPr>
          <w:rFonts w:ascii="Times New Roman" w:hAnsi="Times New Roman" w:cs="Times New Roman"/>
          <w:bCs/>
          <w:color w:val="auto"/>
        </w:rPr>
        <w:t xml:space="preserve"> </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color w:val="auto"/>
        </w:rPr>
        <w:t>1.13. </w:t>
      </w:r>
      <w:r w:rsidRPr="00C16171">
        <w:rPr>
          <w:rFonts w:ascii="Times New Roman" w:hAnsi="Times New Roman" w:cs="Times New Roman"/>
          <w:bCs/>
          <w:color w:val="auto"/>
        </w:rPr>
        <w:t>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содержанию и ремонту общего имущества, а также оплаты коммунальных услуг.</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color w:val="auto"/>
        </w:rPr>
        <w:t xml:space="preserve">1.14. Определение </w:t>
      </w:r>
      <w:r w:rsidRPr="00C16171">
        <w:rPr>
          <w:rFonts w:ascii="Times New Roman" w:hAnsi="Times New Roman" w:cs="Times New Roman"/>
          <w:color w:val="auto"/>
        </w:rPr>
        <w:t xml:space="preserve">нормативной температуры воздуха в жилых помещениях осуществляется в соответствии с приложением 1 </w:t>
      </w:r>
      <w:r w:rsidRPr="00C16171">
        <w:rPr>
          <w:rFonts w:ascii="Times New Roman" w:hAnsi="Times New Roman" w:cs="Times New Roman"/>
          <w:bCs/>
          <w:color w:val="auto"/>
        </w:rPr>
        <w:t>Правил предоставления коммунальных услуг собственникам и пользователям помещений в многоквартирных домах и жилых домов, у</w:t>
      </w:r>
      <w:r w:rsidRPr="00C16171">
        <w:rPr>
          <w:rFonts w:ascii="Times New Roman" w:hAnsi="Times New Roman" w:cs="Times New Roman"/>
          <w:color w:val="auto"/>
        </w:rPr>
        <w:t xml:space="preserve">твержденных Постановлением Правительства Российской Федерации от 6 мая </w:t>
      </w:r>
      <w:smartTag w:uri="urn:schemas-microsoft-com:office:smarttags" w:element="metricconverter">
        <w:smartTagPr>
          <w:attr w:name="ProductID" w:val="2011 г"/>
        </w:smartTagPr>
        <w:r w:rsidRPr="00C16171">
          <w:rPr>
            <w:rFonts w:ascii="Times New Roman" w:hAnsi="Times New Roman" w:cs="Times New Roman"/>
            <w:color w:val="auto"/>
          </w:rPr>
          <w:t>2011 г</w:t>
        </w:r>
      </w:smartTag>
      <w:r w:rsidRPr="00C16171">
        <w:rPr>
          <w:rFonts w:ascii="Times New Roman" w:hAnsi="Times New Roman" w:cs="Times New Roman"/>
          <w:color w:val="auto"/>
        </w:rPr>
        <w:t>. N 354 и ГОСТ 30494-2011 Межгосударственный стандарт «Здания и общественные параметры микроклимата в помещениях» при условии выполнения Собственниками помещений</w:t>
      </w:r>
      <w:r>
        <w:rPr>
          <w:rFonts w:ascii="Times New Roman" w:hAnsi="Times New Roman" w:cs="Times New Roman"/>
          <w:color w:val="auto"/>
        </w:rPr>
        <w:t xml:space="preserve"> необходимых и достаточных</w:t>
      </w:r>
      <w:r w:rsidRPr="00C16171">
        <w:rPr>
          <w:rFonts w:ascii="Times New Roman" w:hAnsi="Times New Roman" w:cs="Times New Roman"/>
          <w:color w:val="auto"/>
        </w:rPr>
        <w:t xml:space="preserve"> мероприятий по утеплению жилых помещений.</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color w:val="auto"/>
        </w:rPr>
        <w:t>1.15. Сведения о Собственниках помещений и лиц, проживающих в помещении Собственника, меры социальной поддержки, характеристики помещений и виды представляемых коммунальных услуг указаны в документации на многоквартирный дом.</w:t>
      </w:r>
    </w:p>
    <w:p w:rsidR="00834562" w:rsidRDefault="00834562" w:rsidP="00C16171">
      <w:pPr>
        <w:widowControl/>
        <w:jc w:val="center"/>
        <w:rPr>
          <w:rFonts w:ascii="Times New Roman" w:hAnsi="Times New Roman" w:cs="Times New Roman"/>
          <w:b/>
          <w:bCs/>
        </w:rPr>
      </w:pPr>
    </w:p>
    <w:p w:rsidR="00834562" w:rsidRPr="00C16171" w:rsidRDefault="00834562" w:rsidP="00C16171">
      <w:pPr>
        <w:widowControl/>
        <w:jc w:val="center"/>
        <w:rPr>
          <w:rFonts w:ascii="Times New Roman" w:hAnsi="Times New Roman" w:cs="Times New Roman"/>
          <w:b/>
          <w:bCs/>
        </w:rPr>
      </w:pPr>
    </w:p>
    <w:p w:rsidR="00834562" w:rsidRPr="00C16171" w:rsidRDefault="00834562" w:rsidP="00C16171">
      <w:pPr>
        <w:widowControl/>
        <w:jc w:val="center"/>
        <w:rPr>
          <w:rFonts w:ascii="Times New Roman" w:hAnsi="Times New Roman" w:cs="Times New Roman"/>
          <w:b/>
          <w:bCs/>
        </w:rPr>
      </w:pPr>
      <w:r w:rsidRPr="00C16171">
        <w:rPr>
          <w:rFonts w:ascii="Times New Roman" w:hAnsi="Times New Roman" w:cs="Times New Roman"/>
          <w:b/>
          <w:bCs/>
        </w:rPr>
        <w:t>2. Предмет договора</w:t>
      </w:r>
    </w:p>
    <w:p w:rsidR="00834562" w:rsidRDefault="00834562" w:rsidP="00C16171">
      <w:pPr>
        <w:widowControl/>
        <w:ind w:firstLine="539"/>
        <w:jc w:val="both"/>
        <w:rPr>
          <w:rFonts w:ascii="Times New Roman" w:hAnsi="Times New Roman" w:cs="Times New Roman"/>
          <w:bCs/>
          <w:color w:val="auto"/>
        </w:rPr>
      </w:pPr>
    </w:p>
    <w:p w:rsidR="00834562"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bCs/>
          <w:color w:val="auto"/>
        </w:rPr>
        <w:t>2.1. Управляющая организация по заданию Собственников помещений в течение срока действия договора за плату обязуется оказывать услуги и выполнять работы по надлежащему содержанию и ремонту общего имущества</w:t>
      </w:r>
      <w:r>
        <w:rPr>
          <w:rFonts w:ascii="Times New Roman" w:hAnsi="Times New Roman" w:cs="Times New Roman"/>
          <w:bCs/>
          <w:color w:val="auto"/>
        </w:rPr>
        <w:t xml:space="preserve"> (в объеме и границах согласно Приложения № 2 к настоящему договору)</w:t>
      </w:r>
      <w:r w:rsidRPr="00C16171">
        <w:rPr>
          <w:rFonts w:ascii="Times New Roman" w:hAnsi="Times New Roman" w:cs="Times New Roman"/>
          <w:bCs/>
          <w:color w:val="auto"/>
        </w:rPr>
        <w:t xml:space="preserve"> в таком доме</w:t>
      </w:r>
      <w:r>
        <w:rPr>
          <w:rFonts w:ascii="Times New Roman" w:hAnsi="Times New Roman" w:cs="Times New Roman"/>
          <w:bCs/>
          <w:color w:val="auto"/>
        </w:rPr>
        <w:t xml:space="preserve"> исходя из минимального перечня услуг и работ, необходимых для обеспечения надлежащего содержания общего имущества в МКД, утвержденного постановлением Правительства РФ от 03.04.2013г. № 290</w:t>
      </w:r>
      <w:r w:rsidRPr="00C16171">
        <w:rPr>
          <w:rFonts w:ascii="Times New Roman" w:hAnsi="Times New Roman" w:cs="Times New Roman"/>
          <w:bCs/>
          <w:color w:val="auto"/>
        </w:rPr>
        <w:t>, предоставлять коммунальные у</w:t>
      </w:r>
      <w:r>
        <w:rPr>
          <w:rFonts w:ascii="Times New Roman" w:hAnsi="Times New Roman" w:cs="Times New Roman"/>
          <w:bCs/>
          <w:color w:val="auto"/>
        </w:rPr>
        <w:t xml:space="preserve">слуги водоснабжение и водоотведения, теплоснабжения, горячего водоснабжения, электроснабжения Собственникам помещений и </w:t>
      </w:r>
      <w:r w:rsidRPr="00C16171">
        <w:rPr>
          <w:rFonts w:ascii="Times New Roman" w:hAnsi="Times New Roman" w:cs="Times New Roman"/>
          <w:bCs/>
          <w:color w:val="auto"/>
        </w:rPr>
        <w:t>пользующимся помещениями в этом доме лицам</w:t>
      </w:r>
      <w:r>
        <w:rPr>
          <w:rFonts w:ascii="Times New Roman" w:hAnsi="Times New Roman" w:cs="Times New Roman"/>
          <w:bCs/>
          <w:color w:val="auto"/>
        </w:rPr>
        <w:t xml:space="preserve"> в порядке, установленным постановлением Правительства РФ от 06.05.2011г. № 354</w:t>
      </w:r>
      <w:r w:rsidRPr="00C16171">
        <w:rPr>
          <w:rFonts w:ascii="Times New Roman" w:hAnsi="Times New Roman" w:cs="Times New Roman"/>
          <w:bCs/>
          <w:color w:val="auto"/>
        </w:rPr>
        <w:t xml:space="preserve">, </w:t>
      </w:r>
      <w:r>
        <w:rPr>
          <w:rFonts w:ascii="Times New Roman" w:hAnsi="Times New Roman" w:cs="Times New Roman"/>
          <w:bCs/>
          <w:color w:val="auto"/>
        </w:rPr>
        <w:t xml:space="preserve">в том числе с привлечением третьих лиц от имени Управляющей организации, за счет средств Собственников помещений, даже если они не упомянуты в соответствующих договорах. При этом сумма вознаграждения Управляющей организации в месяц будет равняться доле (пропорционально стоимости всех договоров в месяц), </w:t>
      </w:r>
      <w:r>
        <w:rPr>
          <w:rFonts w:ascii="Times New Roman" w:hAnsi="Times New Roman" w:cs="Times New Roman"/>
          <w:bCs/>
          <w:color w:val="auto"/>
        </w:rPr>
        <w:lastRenderedPageBreak/>
        <w:t>приходящейся на ведение этих договор от услуги управления. О</w:t>
      </w:r>
      <w:r w:rsidRPr="00C16171">
        <w:rPr>
          <w:rFonts w:ascii="Times New Roman" w:hAnsi="Times New Roman" w:cs="Times New Roman"/>
          <w:bCs/>
          <w:color w:val="auto"/>
        </w:rPr>
        <w:t>казывать</w:t>
      </w:r>
      <w:r>
        <w:rPr>
          <w:rFonts w:ascii="Times New Roman" w:hAnsi="Times New Roman" w:cs="Times New Roman"/>
          <w:bCs/>
          <w:color w:val="auto"/>
        </w:rPr>
        <w:t xml:space="preserve"> услуги и производить работы по управлению МКД в соответствии с положениями постановления Правительства РФ от 15.05.2013г. № 416, оказывать</w:t>
      </w:r>
      <w:r w:rsidRPr="00C16171">
        <w:rPr>
          <w:rFonts w:ascii="Times New Roman" w:hAnsi="Times New Roman" w:cs="Times New Roman"/>
          <w:bCs/>
          <w:color w:val="auto"/>
        </w:rPr>
        <w:t xml:space="preserve"> дополнительные услуги и выполнять работы, в том числе по текущему ремонту общего имущества, а также осуществлять иную направленную на достижение целей управления многоквартирным домом деятельность</w:t>
      </w:r>
      <w:r>
        <w:rPr>
          <w:rFonts w:ascii="Times New Roman" w:hAnsi="Times New Roman" w:cs="Times New Roman"/>
          <w:bCs/>
          <w:color w:val="auto"/>
        </w:rPr>
        <w:t>, предусмотренную частями 1-1.2 ст. 161 ЖК РФ</w:t>
      </w:r>
      <w:r w:rsidRPr="00C16171">
        <w:rPr>
          <w:rFonts w:ascii="Times New Roman" w:hAnsi="Times New Roman" w:cs="Times New Roman"/>
          <w:bCs/>
          <w:color w:val="auto"/>
        </w:rPr>
        <w:t>.</w:t>
      </w:r>
    </w:p>
    <w:p w:rsidR="00834562" w:rsidRDefault="00834562" w:rsidP="00C16171">
      <w:pPr>
        <w:widowControl/>
        <w:ind w:firstLine="539"/>
        <w:jc w:val="both"/>
        <w:rPr>
          <w:rFonts w:ascii="Times New Roman" w:hAnsi="Times New Roman" w:cs="Times New Roman"/>
          <w:bCs/>
          <w:color w:val="auto"/>
        </w:rPr>
      </w:pPr>
      <w:r>
        <w:rPr>
          <w:rFonts w:ascii="Times New Roman" w:hAnsi="Times New Roman" w:cs="Times New Roman"/>
          <w:bCs/>
          <w:color w:val="auto"/>
        </w:rPr>
        <w:t xml:space="preserve">2.1.1. В случае необходимости внесения изменений в соответствующий перечень работ (услуг) вызванных обстоятельствами очевидно свидетельствующими о снижении качественных, количественных характеристик технического и (или) санитарного состояния общего имущества заинтересованное лицо (собственник, лицо уполномоченное собственником (-ми), Управляющая организация) вправе вынести на рассмотрение общего собрания собственников помещений предложение о внесении изменений в соответствующий перечень работ (услуг). Указанное предложение должно быть оформлено в письменном виде и содержать информацию об инициаторе таких изменений, существе вносимых изменений, источника и размера финансирования работ (услуг). Решения о внесении изменений в перечень работ (услуг) оформляется решением общего собрания собственников помещений в порядке предусмотренном действующим законодательством РФ. </w:t>
      </w:r>
    </w:p>
    <w:p w:rsidR="00834562" w:rsidRPr="00C16171" w:rsidRDefault="00834562" w:rsidP="00C16171">
      <w:pPr>
        <w:widowControl/>
        <w:ind w:firstLine="539"/>
        <w:jc w:val="both"/>
        <w:rPr>
          <w:rFonts w:ascii="Times New Roman" w:hAnsi="Times New Roman" w:cs="Times New Roman"/>
          <w:bCs/>
          <w:color w:val="auto"/>
        </w:rPr>
      </w:pPr>
      <w:r>
        <w:rPr>
          <w:rFonts w:ascii="Times New Roman" w:hAnsi="Times New Roman" w:cs="Times New Roman"/>
          <w:bCs/>
          <w:color w:val="auto"/>
        </w:rPr>
        <w:t xml:space="preserve">В случае не принятия общим собранием собственников помещений соответствующего решения Управляющая организация не несет ответственности за наступление всевозможных неблагоприятных последствиях которые возникли или могут возникнуть в следствии непринятия соответствующего решения со стороны собственников помещений.  </w:t>
      </w:r>
    </w:p>
    <w:p w:rsidR="00834562" w:rsidRPr="00C16171" w:rsidRDefault="00834562" w:rsidP="00C16171">
      <w:pPr>
        <w:widowControl/>
        <w:ind w:firstLine="539"/>
        <w:jc w:val="both"/>
        <w:rPr>
          <w:rFonts w:ascii="Times New Roman" w:hAnsi="Times New Roman" w:cs="Times New Roman"/>
        </w:rPr>
      </w:pPr>
      <w:r w:rsidRPr="00C16171">
        <w:rPr>
          <w:rFonts w:ascii="Times New Roman" w:hAnsi="Times New Roman" w:cs="Times New Roman"/>
        </w:rPr>
        <w:t xml:space="preserve">2.2. Услуги и (или) работы </w:t>
      </w:r>
      <w:r w:rsidRPr="00C16171">
        <w:rPr>
          <w:rFonts w:ascii="Times New Roman" w:hAnsi="Times New Roman" w:cs="Times New Roman"/>
          <w:color w:val="auto"/>
        </w:rPr>
        <w:t xml:space="preserve">по содержанию и ремонту общего имущества в многоквартирном доме </w:t>
      </w:r>
      <w:r w:rsidRPr="00C16171">
        <w:rPr>
          <w:rFonts w:ascii="Times New Roman" w:hAnsi="Times New Roman" w:cs="Times New Roman"/>
        </w:rPr>
        <w:t xml:space="preserve">предоставляются Управляющей организацией </w:t>
      </w:r>
      <w:r w:rsidRPr="00C16171">
        <w:rPr>
          <w:rFonts w:ascii="Times New Roman" w:hAnsi="Times New Roman" w:cs="Times New Roman"/>
          <w:color w:val="auto"/>
        </w:rPr>
        <w:t xml:space="preserve">самостоятельно либо путем привлечения третьих лиц. </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bCs/>
          <w:color w:val="auto"/>
        </w:rPr>
        <w:t>2.3. Собственники (владельцы) поручают Управляющей организации произвести регистрацию в соответствующих надзорных органах лифтов, принадлежащих им на правах долевой собственности,</w:t>
      </w:r>
      <w:r>
        <w:rPr>
          <w:rFonts w:ascii="Times New Roman" w:hAnsi="Times New Roman" w:cs="Times New Roman"/>
          <w:bCs/>
          <w:color w:val="auto"/>
        </w:rPr>
        <w:t xml:space="preserve"> а также заключить от своего имени, но за счет Собственников договор страхования гражданской ответственности владельцев опасных объектов.</w:t>
      </w:r>
      <w:r w:rsidRPr="00C16171">
        <w:rPr>
          <w:rFonts w:ascii="Times New Roman" w:hAnsi="Times New Roman" w:cs="Times New Roman"/>
          <w:bCs/>
          <w:color w:val="auto"/>
        </w:rPr>
        <w:t xml:space="preserve"> Управляющая организация  принимает на себя</w:t>
      </w:r>
      <w:r>
        <w:rPr>
          <w:rFonts w:ascii="Times New Roman" w:hAnsi="Times New Roman" w:cs="Times New Roman"/>
          <w:bCs/>
          <w:color w:val="auto"/>
        </w:rPr>
        <w:t xml:space="preserve"> обязательства произвести</w:t>
      </w:r>
      <w:r w:rsidRPr="00C16171">
        <w:rPr>
          <w:rFonts w:ascii="Times New Roman" w:hAnsi="Times New Roman" w:cs="Times New Roman"/>
          <w:bCs/>
          <w:color w:val="auto"/>
        </w:rPr>
        <w:t xml:space="preserve"> регистрацию</w:t>
      </w:r>
      <w:r>
        <w:rPr>
          <w:rFonts w:ascii="Times New Roman" w:hAnsi="Times New Roman" w:cs="Times New Roman"/>
          <w:bCs/>
          <w:color w:val="auto"/>
        </w:rPr>
        <w:t xml:space="preserve"> и страхование</w:t>
      </w:r>
      <w:r w:rsidRPr="00C16171">
        <w:rPr>
          <w:rFonts w:ascii="Times New Roman" w:hAnsi="Times New Roman" w:cs="Times New Roman"/>
          <w:bCs/>
          <w:color w:val="auto"/>
        </w:rPr>
        <w:t xml:space="preserve"> от своего имени. Расходы Управляющей организации, понесенные при регистрации</w:t>
      </w:r>
      <w:r>
        <w:rPr>
          <w:rFonts w:ascii="Times New Roman" w:hAnsi="Times New Roman" w:cs="Times New Roman"/>
          <w:bCs/>
          <w:color w:val="auto"/>
        </w:rPr>
        <w:t xml:space="preserve"> и страховании</w:t>
      </w:r>
      <w:r w:rsidRPr="00C16171">
        <w:rPr>
          <w:rFonts w:ascii="Times New Roman" w:hAnsi="Times New Roman" w:cs="Times New Roman"/>
          <w:bCs/>
          <w:color w:val="auto"/>
        </w:rPr>
        <w:t>, подлежат включению в состав затрат по содержанию общего имущества.</w:t>
      </w:r>
    </w:p>
    <w:p w:rsidR="00834562" w:rsidRPr="00C16171" w:rsidRDefault="00834562" w:rsidP="00C16171">
      <w:pPr>
        <w:widowControl/>
        <w:ind w:firstLine="539"/>
        <w:jc w:val="both"/>
        <w:rPr>
          <w:rFonts w:ascii="Times New Roman" w:hAnsi="Times New Roman" w:cs="Times New Roman"/>
          <w:bCs/>
          <w:color w:val="auto"/>
        </w:rPr>
      </w:pPr>
      <w:r w:rsidRPr="00C16171">
        <w:rPr>
          <w:rFonts w:ascii="Times New Roman" w:hAnsi="Times New Roman" w:cs="Times New Roman"/>
          <w:bCs/>
          <w:color w:val="auto"/>
        </w:rPr>
        <w:t>2.4. Собственники помещений переуступают Управляющей организации права требования с предыдущей управляющей (обслуживающей) организации или ТСЖ (ЖСК, ЖК) денежных средств поступивших по ранее заключенному договору, а также оплаченных в аванс платежей и денежных средств по не исполненным обязательствам такой организацией. Средства, полученные от предыдущей органи</w:t>
      </w:r>
      <w:r>
        <w:rPr>
          <w:rFonts w:ascii="Times New Roman" w:hAnsi="Times New Roman" w:cs="Times New Roman"/>
          <w:bCs/>
          <w:color w:val="auto"/>
        </w:rPr>
        <w:t>зации, направляются на текущий</w:t>
      </w:r>
      <w:r w:rsidRPr="00C16171">
        <w:rPr>
          <w:rFonts w:ascii="Times New Roman" w:hAnsi="Times New Roman" w:cs="Times New Roman"/>
          <w:bCs/>
          <w:color w:val="auto"/>
        </w:rPr>
        <w:t xml:space="preserve"> ремонт общего имущества.</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bCs/>
          <w:color w:val="auto"/>
        </w:rPr>
        <w:t>2.5.</w:t>
      </w:r>
      <w:r>
        <w:rPr>
          <w:rFonts w:ascii="Times New Roman" w:hAnsi="Times New Roman" w:cs="Times New Roman"/>
          <w:bCs/>
          <w:color w:val="auto"/>
        </w:rPr>
        <w:t> </w:t>
      </w:r>
      <w:r w:rsidRPr="00C16171">
        <w:rPr>
          <w:rFonts w:ascii="Times New Roman" w:hAnsi="Times New Roman" w:cs="Times New Roman"/>
          <w:bCs/>
          <w:color w:val="auto"/>
        </w:rPr>
        <w:t>Собственник помещения дает согласие Управляющей организации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а также в случаях, предусмотренных действующим законодательством), обезличивание, блокирование, уничтожение персональных данных. Для исполнения договорных обязательств Собственники помещений предоставляют следующие персональные данные: фамилия, имя, отчество, год, месяц, дата и место рождения, адрес, семейное, социальное положение, сведения о наличии льгот, сведения о зарегистрированном праве собственности на жилое помещение, сведения о проживающих в помещении лицах и иные данные, необходимые для реализации настоящего договора в части начислении платежей.</w:t>
      </w:r>
    </w:p>
    <w:p w:rsidR="00834562" w:rsidRDefault="00834562" w:rsidP="00C16171">
      <w:pPr>
        <w:widowControl/>
        <w:jc w:val="both"/>
        <w:rPr>
          <w:rFonts w:ascii="Times New Roman" w:hAnsi="Times New Roman" w:cs="Times New Roman"/>
          <w:color w:val="auto"/>
        </w:rPr>
      </w:pPr>
    </w:p>
    <w:p w:rsidR="00834562" w:rsidRDefault="00834562">
      <w:pPr>
        <w:widowControl/>
        <w:rPr>
          <w:rFonts w:ascii="Times New Roman" w:hAnsi="Times New Roman" w:cs="Times New Roman"/>
          <w:color w:val="auto"/>
        </w:rPr>
      </w:pPr>
      <w:r>
        <w:rPr>
          <w:rFonts w:ascii="Times New Roman" w:hAnsi="Times New Roman" w:cs="Times New Roman"/>
          <w:color w:val="auto"/>
        </w:rPr>
        <w:br w:type="page"/>
      </w:r>
    </w:p>
    <w:p w:rsidR="00834562" w:rsidRDefault="00834562" w:rsidP="00C16171">
      <w:pPr>
        <w:widowControl/>
        <w:jc w:val="center"/>
        <w:rPr>
          <w:rFonts w:ascii="Times New Roman" w:hAnsi="Times New Roman" w:cs="Times New Roman"/>
          <w:b/>
          <w:bCs/>
        </w:rPr>
      </w:pPr>
      <w:r w:rsidRPr="00C16171">
        <w:rPr>
          <w:rFonts w:ascii="Times New Roman" w:hAnsi="Times New Roman" w:cs="Times New Roman"/>
          <w:b/>
          <w:bCs/>
        </w:rPr>
        <w:t xml:space="preserve">3. Права и обязанности </w:t>
      </w:r>
      <w:r w:rsidRPr="00C16171">
        <w:rPr>
          <w:rFonts w:ascii="Times New Roman" w:hAnsi="Times New Roman" w:cs="Times New Roman"/>
          <w:b/>
          <w:color w:val="auto"/>
        </w:rPr>
        <w:t>Управляющей организации</w:t>
      </w:r>
      <w:r w:rsidRPr="00C16171">
        <w:rPr>
          <w:rFonts w:ascii="Times New Roman" w:hAnsi="Times New Roman" w:cs="Times New Roman"/>
          <w:b/>
          <w:bCs/>
        </w:rPr>
        <w:t xml:space="preserve"> </w:t>
      </w:r>
    </w:p>
    <w:p w:rsidR="00834562" w:rsidRPr="00C16171" w:rsidRDefault="00834562" w:rsidP="00C16171">
      <w:pPr>
        <w:widowControl/>
        <w:jc w:val="center"/>
        <w:rPr>
          <w:rFonts w:ascii="Times New Roman" w:hAnsi="Times New Roman" w:cs="Times New Roman"/>
          <w:b/>
          <w:color w:val="auto"/>
        </w:rPr>
      </w:pPr>
    </w:p>
    <w:p w:rsidR="00834562" w:rsidRPr="00C16171" w:rsidRDefault="00834562" w:rsidP="00C16171">
      <w:pPr>
        <w:widowControl/>
        <w:ind w:firstLine="540"/>
        <w:jc w:val="both"/>
        <w:rPr>
          <w:rFonts w:ascii="Times New Roman" w:hAnsi="Times New Roman" w:cs="Times New Roman"/>
          <w:b/>
          <w:color w:val="auto"/>
        </w:rPr>
      </w:pPr>
      <w:r w:rsidRPr="00C16171">
        <w:rPr>
          <w:rFonts w:ascii="Times New Roman" w:hAnsi="Times New Roman" w:cs="Times New Roman"/>
          <w:b/>
          <w:bCs/>
        </w:rPr>
        <w:t>3.1. </w:t>
      </w:r>
      <w:r w:rsidRPr="00C16171">
        <w:rPr>
          <w:rFonts w:ascii="Times New Roman" w:hAnsi="Times New Roman" w:cs="Times New Roman"/>
          <w:b/>
          <w:color w:val="auto"/>
        </w:rPr>
        <w:t xml:space="preserve">Управляющая организация </w:t>
      </w:r>
      <w:r w:rsidRPr="00C16171">
        <w:rPr>
          <w:rFonts w:ascii="Times New Roman" w:hAnsi="Times New Roman" w:cs="Times New Roman"/>
          <w:b/>
          <w:bCs/>
        </w:rPr>
        <w:t>обязана:</w:t>
      </w:r>
    </w:p>
    <w:p w:rsidR="00834562" w:rsidRDefault="00834562" w:rsidP="00C16171">
      <w:pPr>
        <w:widowControl/>
        <w:ind w:firstLine="540"/>
        <w:jc w:val="both"/>
        <w:rPr>
          <w:rFonts w:ascii="Times New Roman" w:hAnsi="Times New Roman" w:cs="Times New Roman"/>
        </w:rPr>
      </w:pPr>
      <w:r w:rsidRPr="00C16171">
        <w:rPr>
          <w:rFonts w:ascii="Times New Roman" w:hAnsi="Times New Roman" w:cs="Times New Roman"/>
        </w:rPr>
        <w:t>3</w:t>
      </w:r>
      <w:r w:rsidRPr="00C16171">
        <w:rPr>
          <w:rFonts w:ascii="Times New Roman" w:hAnsi="Times New Roman" w:cs="Times New Roman"/>
          <w:bCs/>
        </w:rPr>
        <w:t>.1.1.</w:t>
      </w:r>
      <w:r w:rsidRPr="00C16171">
        <w:rPr>
          <w:rFonts w:ascii="Times New Roman" w:hAnsi="Times New Roman" w:cs="Times New Roman"/>
        </w:rPr>
        <w:t xml:space="preserve"> Оказывать услуги и выполнять работы по содержанию и ремонту общего имущества, предусмотренные действующим законодательством и настоящим Договором. </w:t>
      </w:r>
    </w:p>
    <w:p w:rsidR="00834562" w:rsidRDefault="00834562" w:rsidP="00C16171">
      <w:pPr>
        <w:widowControl/>
        <w:ind w:firstLine="540"/>
        <w:jc w:val="both"/>
        <w:rPr>
          <w:rFonts w:ascii="Times New Roman" w:hAnsi="Times New Roman" w:cs="Times New Roman"/>
        </w:rPr>
      </w:pPr>
      <w:r>
        <w:rPr>
          <w:rFonts w:ascii="Times New Roman" w:hAnsi="Times New Roman" w:cs="Times New Roman"/>
        </w:rPr>
        <w:t xml:space="preserve">Управляющая организация приступает к оказанию услуг и выполнению работ в части содержания и текущего ремонта общего имущества в течении 30-ти дней с даты заключения настоящего Договора, при условии утверждения решением общего собрания собственников помещений плана работ по текущему ремонту, перечня видов работ (услуг), объема, периодичности их выполнения по содержанию общего имущества, источников финансирования и размера платы за указанные виды работ (услуг) на соответствующий календарный год. Период календарного года устанавливается с 01 января по 31 декабря включительно соответствующего года.  </w:t>
      </w:r>
    </w:p>
    <w:p w:rsidR="00834562" w:rsidRPr="00C16171" w:rsidRDefault="00834562" w:rsidP="00C16171">
      <w:pPr>
        <w:widowControl/>
        <w:ind w:firstLine="540"/>
        <w:jc w:val="both"/>
        <w:rPr>
          <w:rFonts w:ascii="Times New Roman" w:hAnsi="Times New Roman" w:cs="Times New Roman"/>
        </w:rPr>
      </w:pPr>
      <w:r>
        <w:rPr>
          <w:rFonts w:ascii="Times New Roman" w:hAnsi="Times New Roman" w:cs="Times New Roman"/>
        </w:rPr>
        <w:t xml:space="preserve">В части предоставления коммунальных услуг, Управляющая организация приступает к предоставлению коммунальных услуг потребителям, в том числе на общедомовые нужды с даты начала поставки коммунального ресурса по договору энергоснабжения (тепло-, водо-, электро-снабжения, водоотведения) с ресурсоснабжающей организацией.  </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rPr>
        <w:t>3.1.2. Своевременно информировать Собственников через объявления на</w:t>
      </w:r>
      <w:r>
        <w:rPr>
          <w:rFonts w:ascii="Times New Roman" w:hAnsi="Times New Roman" w:cs="Times New Roman"/>
        </w:rPr>
        <w:t xml:space="preserve"> (в)</w:t>
      </w:r>
      <w:r w:rsidRPr="00C16171">
        <w:rPr>
          <w:rFonts w:ascii="Times New Roman" w:hAnsi="Times New Roman" w:cs="Times New Roman"/>
        </w:rPr>
        <w:t xml:space="preserve"> подъездах:</w:t>
      </w:r>
    </w:p>
    <w:p w:rsidR="00834562" w:rsidRPr="00C16171" w:rsidRDefault="00834562" w:rsidP="00C16171">
      <w:pPr>
        <w:widowControl/>
        <w:ind w:firstLine="540"/>
        <w:jc w:val="both"/>
        <w:rPr>
          <w:rFonts w:ascii="Times New Roman" w:hAnsi="Times New Roman" w:cs="Times New Roman"/>
        </w:rPr>
      </w:pPr>
      <w:r w:rsidRPr="00C16171">
        <w:rPr>
          <w:rFonts w:ascii="Times New Roman" w:hAnsi="Times New Roman" w:cs="Times New Roman"/>
        </w:rPr>
        <w:t>- о сроках предстоящего планового отключения инженерных сетей;</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rPr>
        <w:t>- о планово-предупредительном ремонте инженерных сетей в срок не позднее 2 календарных дней до даты начала работ.</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rPr>
        <w:t>3.1.3.</w:t>
      </w:r>
      <w:r w:rsidRPr="00C16171">
        <w:rPr>
          <w:rFonts w:ascii="Times New Roman" w:hAnsi="Times New Roman" w:cs="Times New Roman"/>
        </w:rPr>
        <w:t> Составлять комиссионные акты по фактам причинения вреда имуществу Собственников,</w:t>
      </w:r>
      <w:r w:rsidRPr="00C16171">
        <w:rPr>
          <w:rFonts w:ascii="Times New Roman" w:hAnsi="Times New Roman" w:cs="Times New Roman"/>
          <w:color w:val="auto"/>
        </w:rPr>
        <w:t xml:space="preserve"> по фактам оказания услуг и (или) </w:t>
      </w:r>
      <w:r>
        <w:rPr>
          <w:rFonts w:ascii="Times New Roman" w:hAnsi="Times New Roman" w:cs="Times New Roman"/>
          <w:color w:val="auto"/>
        </w:rPr>
        <w:t>выполнения работ по содержанию</w:t>
      </w:r>
      <w:r w:rsidRPr="00C16171">
        <w:rPr>
          <w:rFonts w:ascii="Times New Roman" w:hAnsi="Times New Roman" w:cs="Times New Roman"/>
          <w:color w:val="auto"/>
        </w:rPr>
        <w:t xml:space="preserve"> общего имущества многоквартирного дома ненадлежащего качества и (или) с перерывами, превышающими установленную продолжительность.</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rPr>
        <w:t>3.4. </w:t>
      </w:r>
      <w:r w:rsidRPr="00C16171">
        <w:rPr>
          <w:rFonts w:ascii="Times New Roman" w:hAnsi="Times New Roman" w:cs="Times New Roman"/>
        </w:rPr>
        <w:t>Вести и хранить техническую документацию (базы данных) на многоквартирный дом, внутридомовое инженерное оборудование и объе</w:t>
      </w:r>
      <w:r>
        <w:rPr>
          <w:rFonts w:ascii="Times New Roman" w:hAnsi="Times New Roman" w:cs="Times New Roman"/>
        </w:rPr>
        <w:t>кты придомового благоустройства.</w:t>
      </w:r>
      <w:r w:rsidRPr="00C16171">
        <w:rPr>
          <w:rFonts w:ascii="Times New Roman" w:hAnsi="Times New Roman" w:cs="Times New Roman"/>
        </w:rPr>
        <w:t xml:space="preserve"> </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rPr>
        <w:t>3.5.</w:t>
      </w:r>
      <w:r w:rsidRPr="00C16171">
        <w:rPr>
          <w:rFonts w:ascii="Times New Roman" w:hAnsi="Times New Roman" w:cs="Times New Roman"/>
        </w:rPr>
        <w:t> </w:t>
      </w:r>
      <w:r>
        <w:rPr>
          <w:rFonts w:ascii="Times New Roman" w:hAnsi="Times New Roman" w:cs="Times New Roman"/>
        </w:rPr>
        <w:t>Вести начисление и в срок не позднее 1-го числа месяца, следующего за отчетным в</w:t>
      </w:r>
      <w:r w:rsidRPr="00C16171">
        <w:rPr>
          <w:rFonts w:ascii="Times New Roman" w:hAnsi="Times New Roman" w:cs="Times New Roman"/>
        </w:rPr>
        <w:t>ыдавать платежные документы</w:t>
      </w:r>
      <w:r>
        <w:rPr>
          <w:rFonts w:ascii="Times New Roman" w:hAnsi="Times New Roman" w:cs="Times New Roman"/>
        </w:rPr>
        <w:t xml:space="preserve"> на оплату жилищно-коммунальных услуг</w:t>
      </w:r>
      <w:r w:rsidRPr="00C16171">
        <w:rPr>
          <w:rFonts w:ascii="Times New Roman" w:hAnsi="Times New Roman" w:cs="Times New Roman"/>
        </w:rPr>
        <w:t xml:space="preserve">, справки об отсутствии задолженностей и иные документы, предусмотренные действующим законодательством.  </w:t>
      </w:r>
    </w:p>
    <w:p w:rsidR="00834562" w:rsidRPr="00C16171" w:rsidRDefault="00834562" w:rsidP="00C16171">
      <w:pPr>
        <w:widowControl/>
        <w:ind w:firstLine="540"/>
        <w:jc w:val="both"/>
        <w:rPr>
          <w:rFonts w:ascii="Times New Roman" w:hAnsi="Times New Roman" w:cs="Times New Roman"/>
        </w:rPr>
      </w:pPr>
      <w:r w:rsidRPr="00C16171">
        <w:rPr>
          <w:rFonts w:ascii="Times New Roman" w:hAnsi="Times New Roman" w:cs="Times New Roman"/>
          <w:bCs/>
        </w:rPr>
        <w:t>3.6.</w:t>
      </w:r>
      <w:r w:rsidRPr="00C16171">
        <w:rPr>
          <w:rFonts w:ascii="Times New Roman" w:hAnsi="Times New Roman" w:cs="Times New Roman"/>
        </w:rPr>
        <w:t> Осуществлять аварийно-диспетчерское обслуживание, в том числе по заявкам Собственников.</w:t>
      </w:r>
    </w:p>
    <w:p w:rsidR="00834562" w:rsidRPr="00C16171" w:rsidRDefault="00834562" w:rsidP="00C16171">
      <w:pPr>
        <w:widowControl/>
        <w:ind w:firstLine="540"/>
        <w:jc w:val="both"/>
        <w:rPr>
          <w:rFonts w:ascii="Times New Roman" w:hAnsi="Times New Roman" w:cs="Times New Roman"/>
          <w:bCs/>
        </w:rPr>
      </w:pPr>
      <w:r w:rsidRPr="00C16171">
        <w:rPr>
          <w:rFonts w:ascii="Times New Roman" w:hAnsi="Times New Roman" w:cs="Times New Roman"/>
        </w:rPr>
        <w:t>3</w:t>
      </w:r>
      <w:r w:rsidRPr="00C16171">
        <w:rPr>
          <w:rFonts w:ascii="Times New Roman" w:hAnsi="Times New Roman" w:cs="Times New Roman"/>
          <w:bCs/>
        </w:rPr>
        <w:t>.7. Истребовать у предыдущей управляющей (обслуживающей) организации или ТСЖ (ЖСК, ЖК) техническую и иную документацию на управляемый многоквартирный дом, а в случае невозможности ее истребования - восстановить. Расходы Управляющей организации, понесенные на восстановление такой документации, подлежат включению в состав затрат по содержанию общего имущества.</w:t>
      </w:r>
    </w:p>
    <w:p w:rsidR="00834562" w:rsidRDefault="00834562" w:rsidP="00C16171">
      <w:pPr>
        <w:widowControl/>
        <w:ind w:firstLine="540"/>
        <w:jc w:val="both"/>
        <w:rPr>
          <w:rFonts w:ascii="Times New Roman" w:hAnsi="Times New Roman" w:cs="Times New Roman"/>
          <w:bCs/>
        </w:rPr>
      </w:pPr>
      <w:r w:rsidRPr="00C16171">
        <w:rPr>
          <w:rFonts w:ascii="Times New Roman" w:hAnsi="Times New Roman" w:cs="Times New Roman"/>
          <w:bCs/>
        </w:rPr>
        <w:t>3.8. Предоставлять уполномоченному собственниками лицу (председателю совета, а в его отсутствие одному из членов совета МКД), в первый квартал текущего года за прошедший</w:t>
      </w:r>
      <w:r>
        <w:rPr>
          <w:rFonts w:ascii="Times New Roman" w:hAnsi="Times New Roman" w:cs="Times New Roman"/>
          <w:bCs/>
        </w:rPr>
        <w:t xml:space="preserve"> год</w:t>
      </w:r>
      <w:r w:rsidRPr="00C16171">
        <w:rPr>
          <w:rFonts w:ascii="Times New Roman" w:hAnsi="Times New Roman" w:cs="Times New Roman"/>
          <w:bCs/>
        </w:rPr>
        <w:t>, письменный отчет об исполнении условий настоящего договора</w:t>
      </w:r>
      <w:r>
        <w:rPr>
          <w:rFonts w:ascii="Times New Roman" w:hAnsi="Times New Roman" w:cs="Times New Roman"/>
          <w:bCs/>
        </w:rPr>
        <w:t xml:space="preserve"> (с приложением подтверждающих документов, если ранее такие документы не предоставлялись)</w:t>
      </w:r>
      <w:r w:rsidRPr="00C16171">
        <w:rPr>
          <w:rFonts w:ascii="Times New Roman" w:hAnsi="Times New Roman" w:cs="Times New Roman"/>
          <w:bCs/>
        </w:rPr>
        <w:t>, а при его отсутствии разместить отчет на сайте управляющей организации. Отчет должен содержать следующие сведения: сумма средств Собственников, начисленных и поступивших Управляющей организации в отчетный период, перечень исполненных Управляющей организацией обязательств (работ и услуг), а также сумма средств накопленных для проведения капитального ремонта общего имущества</w:t>
      </w:r>
      <w:r>
        <w:rPr>
          <w:rFonts w:ascii="Times New Roman" w:hAnsi="Times New Roman" w:cs="Times New Roman"/>
          <w:bCs/>
        </w:rPr>
        <w:t xml:space="preserve"> (в случае формирования фонда капитального ремонта на специальном счете)</w:t>
      </w:r>
      <w:r w:rsidRPr="00C16171">
        <w:rPr>
          <w:rFonts w:ascii="Times New Roman" w:hAnsi="Times New Roman" w:cs="Times New Roman"/>
          <w:bCs/>
        </w:rPr>
        <w:t xml:space="preserve">, или оставшихся в связи с не исполнением обязательств. </w:t>
      </w:r>
      <w:r>
        <w:rPr>
          <w:rFonts w:ascii="Times New Roman" w:hAnsi="Times New Roman" w:cs="Times New Roman"/>
          <w:bCs/>
        </w:rPr>
        <w:t xml:space="preserve">В случае надлежащего исполнения Управляющей организацией обязательств по выполнению утвержденных планов работ (услуг), остатки денежных средств, признаются экономией Управляющей организации. </w:t>
      </w:r>
    </w:p>
    <w:p w:rsidR="00834562" w:rsidRPr="00C16171" w:rsidRDefault="00834562" w:rsidP="00C16171">
      <w:pPr>
        <w:widowControl/>
        <w:ind w:firstLine="540"/>
        <w:jc w:val="both"/>
        <w:rPr>
          <w:rFonts w:ascii="Times New Roman" w:hAnsi="Times New Roman" w:cs="Times New Roman"/>
        </w:rPr>
      </w:pPr>
      <w:r w:rsidRPr="00C16171">
        <w:rPr>
          <w:rFonts w:ascii="Times New Roman" w:hAnsi="Times New Roman" w:cs="Times New Roman"/>
          <w:bCs/>
        </w:rPr>
        <w:lastRenderedPageBreak/>
        <w:t>3.9. Проинформировать уполномоченное собственниками лицо об истечении сроков эксплуатационной надежности общего имущества.</w:t>
      </w:r>
    </w:p>
    <w:p w:rsidR="00834562" w:rsidRPr="00C16171" w:rsidRDefault="00834562" w:rsidP="00C16171">
      <w:pPr>
        <w:widowControl/>
        <w:tabs>
          <w:tab w:val="left" w:pos="5580"/>
        </w:tabs>
        <w:ind w:firstLine="540"/>
        <w:jc w:val="both"/>
        <w:rPr>
          <w:rFonts w:ascii="Times New Roman" w:hAnsi="Times New Roman" w:cs="Times New Roman"/>
          <w:bCs/>
        </w:rPr>
      </w:pPr>
      <w:r w:rsidRPr="00C16171">
        <w:rPr>
          <w:rFonts w:ascii="Times New Roman" w:hAnsi="Times New Roman" w:cs="Times New Roman"/>
          <w:bCs/>
        </w:rPr>
        <w:t>3.10. Обеспечить конфиденциальность персональных данных Собственника помещения и безопасности этих данных при их обработке.</w:t>
      </w:r>
    </w:p>
    <w:p w:rsidR="00834562" w:rsidRPr="00151D6F" w:rsidRDefault="00834562" w:rsidP="00C16171">
      <w:pPr>
        <w:widowControl/>
        <w:tabs>
          <w:tab w:val="left" w:pos="5580"/>
        </w:tabs>
        <w:ind w:firstLine="540"/>
        <w:jc w:val="both"/>
        <w:rPr>
          <w:rFonts w:ascii="Times New Roman" w:hAnsi="Times New Roman" w:cs="Times New Roman"/>
        </w:rPr>
      </w:pPr>
      <w:r w:rsidRPr="00C16171">
        <w:rPr>
          <w:rFonts w:ascii="Times New Roman" w:hAnsi="Times New Roman" w:cs="Times New Roman"/>
          <w:bCs/>
        </w:rPr>
        <w:t xml:space="preserve">3.11. В случае поручения обработки персональных данных по договору другому лицу, Управляющая организация обязана включить в такой договор в качестве существенного условия обязанность обеспечения указанным лицом конфиденциальности персональных данных и безопасности персональных </w:t>
      </w:r>
      <w:r w:rsidRPr="00151D6F">
        <w:rPr>
          <w:rFonts w:ascii="Times New Roman" w:hAnsi="Times New Roman" w:cs="Times New Roman"/>
          <w:bCs/>
        </w:rPr>
        <w:t>данных при их обработке.</w:t>
      </w:r>
    </w:p>
    <w:p w:rsidR="00834562" w:rsidRPr="00C16171" w:rsidRDefault="00834562" w:rsidP="00C16171">
      <w:pPr>
        <w:widowControl/>
        <w:tabs>
          <w:tab w:val="left" w:pos="5580"/>
        </w:tabs>
        <w:ind w:firstLine="540"/>
        <w:jc w:val="both"/>
        <w:rPr>
          <w:rFonts w:ascii="Times New Roman" w:hAnsi="Times New Roman" w:cs="Times New Roman"/>
          <w:bCs/>
        </w:rPr>
      </w:pPr>
      <w:r w:rsidRPr="00151D6F">
        <w:rPr>
          <w:rFonts w:ascii="Times New Roman" w:hAnsi="Times New Roman" w:cs="Times New Roman"/>
          <w:bCs/>
        </w:rPr>
        <w:t>3.12. Вручить Собственникам помещений Руководство</w:t>
      </w:r>
      <w:r w:rsidRPr="00C16171">
        <w:rPr>
          <w:rFonts w:ascii="Times New Roman" w:hAnsi="Times New Roman" w:cs="Times New Roman"/>
          <w:bCs/>
        </w:rPr>
        <w:t xml:space="preserve"> по пользованию помещениями в жилых многоквартирных домах и оборудованием, расположенным в них</w:t>
      </w:r>
      <w:r>
        <w:rPr>
          <w:rFonts w:ascii="Times New Roman" w:hAnsi="Times New Roman" w:cs="Times New Roman"/>
          <w:bCs/>
        </w:rPr>
        <w:t xml:space="preserve"> (приложение №5)</w:t>
      </w:r>
      <w:r w:rsidRPr="00C16171">
        <w:rPr>
          <w:rFonts w:ascii="Times New Roman" w:hAnsi="Times New Roman" w:cs="Times New Roman"/>
          <w:bCs/>
        </w:rPr>
        <w:t>, а также выдавать уведомления по устранению выявленных в процессе осмотра помещения недостатков.</w:t>
      </w:r>
    </w:p>
    <w:p w:rsidR="00834562" w:rsidRPr="00C16171" w:rsidRDefault="00834562" w:rsidP="00C16171">
      <w:pPr>
        <w:widowControl/>
        <w:tabs>
          <w:tab w:val="left" w:pos="5580"/>
        </w:tabs>
        <w:ind w:firstLine="540"/>
        <w:jc w:val="both"/>
        <w:rPr>
          <w:rFonts w:ascii="Times New Roman" w:hAnsi="Times New Roman" w:cs="Times New Roman"/>
        </w:rPr>
      </w:pPr>
      <w:r>
        <w:rPr>
          <w:rFonts w:ascii="Times New Roman" w:hAnsi="Times New Roman" w:cs="Times New Roman"/>
          <w:bCs/>
        </w:rPr>
        <w:t>3.13. У</w:t>
      </w:r>
      <w:r w:rsidRPr="00C16171">
        <w:rPr>
          <w:rFonts w:ascii="Times New Roman" w:hAnsi="Times New Roman" w:cs="Times New Roman"/>
          <w:bCs/>
        </w:rPr>
        <w:t xml:space="preserve">читывать </w:t>
      </w:r>
      <w:r>
        <w:rPr>
          <w:rFonts w:ascii="Times New Roman" w:hAnsi="Times New Roman" w:cs="Times New Roman"/>
          <w:bCs/>
        </w:rPr>
        <w:t xml:space="preserve">на лицевом счете МКД </w:t>
      </w:r>
      <w:r w:rsidRPr="00C16171">
        <w:rPr>
          <w:rFonts w:ascii="Times New Roman" w:hAnsi="Times New Roman" w:cs="Times New Roman"/>
          <w:bCs/>
        </w:rPr>
        <w:t>средства, полученные за счет использования общего имущества и иные доходы многоквартирного дома</w:t>
      </w:r>
      <w:r>
        <w:rPr>
          <w:rFonts w:ascii="Times New Roman" w:hAnsi="Times New Roman" w:cs="Times New Roman"/>
          <w:bCs/>
        </w:rPr>
        <w:t xml:space="preserve"> на условиях настоящего договора</w:t>
      </w:r>
      <w:r w:rsidRPr="00C16171">
        <w:rPr>
          <w:rFonts w:ascii="Times New Roman" w:hAnsi="Times New Roman" w:cs="Times New Roman"/>
          <w:bCs/>
        </w:rPr>
        <w:t>.</w:t>
      </w:r>
      <w:r w:rsidRPr="00C16171">
        <w:rPr>
          <w:rFonts w:ascii="Times New Roman" w:hAnsi="Times New Roman" w:cs="Times New Roman"/>
        </w:rPr>
        <w:t xml:space="preserve"> </w:t>
      </w:r>
    </w:p>
    <w:p w:rsidR="00834562" w:rsidRPr="00C16171" w:rsidRDefault="00834562" w:rsidP="00C16171">
      <w:pPr>
        <w:widowControl/>
        <w:ind w:firstLine="540"/>
        <w:jc w:val="both"/>
        <w:rPr>
          <w:rFonts w:ascii="Times New Roman" w:hAnsi="Times New Roman" w:cs="Times New Roman"/>
          <w:bCs/>
        </w:rPr>
      </w:pPr>
    </w:p>
    <w:p w:rsidR="00834562" w:rsidRPr="00C16171" w:rsidRDefault="00834562" w:rsidP="00C16171">
      <w:pPr>
        <w:widowControl/>
        <w:ind w:firstLine="540"/>
        <w:jc w:val="both"/>
        <w:rPr>
          <w:rFonts w:ascii="Times New Roman" w:hAnsi="Times New Roman" w:cs="Times New Roman"/>
          <w:color w:val="auto"/>
        </w:rPr>
      </w:pPr>
      <w:r w:rsidRPr="00151D6F">
        <w:rPr>
          <w:rFonts w:ascii="Times New Roman" w:hAnsi="Times New Roman" w:cs="Times New Roman"/>
          <w:b/>
          <w:color w:val="auto"/>
        </w:rPr>
        <w:t>3.2. </w:t>
      </w:r>
      <w:r w:rsidRPr="00151D6F">
        <w:rPr>
          <w:rFonts w:ascii="Times New Roman" w:hAnsi="Times New Roman" w:cs="Times New Roman"/>
          <w:b/>
          <w:bCs/>
          <w:color w:val="auto"/>
        </w:rPr>
        <w:t>Управляющая</w:t>
      </w:r>
      <w:r w:rsidRPr="00C16171">
        <w:rPr>
          <w:rFonts w:ascii="Times New Roman" w:hAnsi="Times New Roman" w:cs="Times New Roman"/>
          <w:b/>
          <w:bCs/>
          <w:color w:val="auto"/>
        </w:rPr>
        <w:t xml:space="preserve"> организация вправе</w:t>
      </w:r>
      <w:r w:rsidRPr="00C16171">
        <w:rPr>
          <w:rFonts w:ascii="Times New Roman" w:hAnsi="Times New Roman" w:cs="Times New Roman"/>
          <w:color w:val="auto"/>
        </w:rPr>
        <w:t>:</w:t>
      </w:r>
    </w:p>
    <w:p w:rsidR="00834562" w:rsidRPr="00C16171" w:rsidRDefault="00834562" w:rsidP="00C16171">
      <w:pPr>
        <w:autoSpaceDE w:val="0"/>
        <w:autoSpaceDN w:val="0"/>
        <w:adjustRightInd w:val="0"/>
        <w:ind w:firstLine="540"/>
        <w:jc w:val="both"/>
        <w:outlineLvl w:val="0"/>
        <w:rPr>
          <w:rFonts w:ascii="Times New Roman" w:hAnsi="Times New Roman" w:cs="Times New Roman"/>
          <w:bCs/>
          <w:color w:val="auto"/>
        </w:rPr>
      </w:pPr>
      <w:r w:rsidRPr="00C16171">
        <w:rPr>
          <w:rFonts w:ascii="Times New Roman" w:hAnsi="Times New Roman" w:cs="Times New Roman"/>
          <w:color w:val="auto"/>
        </w:rPr>
        <w:t>3.2.1. Д</w:t>
      </w:r>
      <w:r w:rsidRPr="00C16171">
        <w:rPr>
          <w:rFonts w:ascii="Times New Roman" w:hAnsi="Times New Roman" w:cs="Times New Roman"/>
          <w:bCs/>
          <w:color w:val="auto"/>
        </w:rPr>
        <w:t xml:space="preserve">оходы, полученные от использования общего имущества направлять на </w:t>
      </w:r>
      <w:r w:rsidRPr="00C16171">
        <w:rPr>
          <w:rFonts w:ascii="Times New Roman" w:hAnsi="Times New Roman" w:cs="Times New Roman"/>
          <w:color w:val="auto"/>
        </w:rPr>
        <w:t>энергосбережение,</w:t>
      </w:r>
      <w:r w:rsidRPr="00C16171">
        <w:rPr>
          <w:rFonts w:ascii="Times New Roman" w:hAnsi="Times New Roman" w:cs="Times New Roman"/>
          <w:bCs/>
          <w:color w:val="auto"/>
        </w:rPr>
        <w:t xml:space="preserve"> проведение дополнительных работ и услуг по содержанию и ремонту общего имущества многоквартирного дома,</w:t>
      </w:r>
      <w:r w:rsidRPr="00C16171">
        <w:rPr>
          <w:rFonts w:ascii="Times New Roman" w:hAnsi="Times New Roman" w:cs="Times New Roman"/>
          <w:color w:val="auto"/>
        </w:rPr>
        <w:t xml:space="preserve"> для работы с неплательщиками, на устранение актов вандализма, ликвидации аварий, устранение угрозы жизни и здоровью Собственников помещений</w:t>
      </w:r>
      <w:r>
        <w:rPr>
          <w:rFonts w:ascii="Times New Roman" w:hAnsi="Times New Roman" w:cs="Times New Roman"/>
          <w:bCs/>
          <w:color w:val="auto"/>
        </w:rPr>
        <w:t>. 25% средств</w:t>
      </w:r>
      <w:r w:rsidRPr="00C16171">
        <w:rPr>
          <w:rFonts w:ascii="Times New Roman" w:hAnsi="Times New Roman" w:cs="Times New Roman"/>
          <w:bCs/>
          <w:color w:val="auto"/>
        </w:rPr>
        <w:t xml:space="preserve"> от использования общего имущества используются в качестве вознаграждения Управляющей организации.</w:t>
      </w:r>
    </w:p>
    <w:p w:rsidR="00834562" w:rsidRPr="00C16171" w:rsidRDefault="00834562" w:rsidP="004E2681">
      <w:pPr>
        <w:autoSpaceDE w:val="0"/>
        <w:autoSpaceDN w:val="0"/>
        <w:adjustRightInd w:val="0"/>
        <w:ind w:firstLine="540"/>
        <w:jc w:val="both"/>
        <w:outlineLvl w:val="0"/>
        <w:rPr>
          <w:rFonts w:ascii="Times New Roman" w:hAnsi="Times New Roman" w:cs="Times New Roman"/>
          <w:bCs/>
          <w:color w:val="auto"/>
        </w:rPr>
      </w:pPr>
      <w:r w:rsidRPr="00C16171">
        <w:rPr>
          <w:rFonts w:ascii="Times New Roman" w:hAnsi="Times New Roman" w:cs="Times New Roman"/>
          <w:color w:val="auto"/>
        </w:rPr>
        <w:t>3.2.2. </w:t>
      </w:r>
      <w:r w:rsidRPr="00C16171">
        <w:rPr>
          <w:rFonts w:ascii="Times New Roman" w:hAnsi="Times New Roman" w:cs="Times New Roman"/>
          <w:bCs/>
          <w:color w:val="auto"/>
        </w:rPr>
        <w:t>В период действия договора самостоятельно определить очередность и сроки выполнения работ и оказания услуг по содержанию и ремонту общего имущества в зависимости от фактического технического состояния общего имущества, объема поступивших средств Собственников и ее производственных возможностей, в том числе при невозможности исполнения обязательства</w:t>
      </w:r>
      <w:r>
        <w:rPr>
          <w:rFonts w:ascii="Times New Roman" w:hAnsi="Times New Roman" w:cs="Times New Roman"/>
          <w:bCs/>
          <w:color w:val="auto"/>
        </w:rPr>
        <w:t xml:space="preserve"> по причине отсутствия должного финансирования (оплаты) со стороны Собственников (нанимателей) в размере более 10% от суммы начислений за жилищные услуги по МКД в целом, за период более трех месяцев подряд</w:t>
      </w:r>
      <w:r w:rsidRPr="00C16171">
        <w:rPr>
          <w:rFonts w:ascii="Times New Roman" w:hAnsi="Times New Roman" w:cs="Times New Roman"/>
          <w:bCs/>
          <w:color w:val="auto"/>
        </w:rPr>
        <w:t xml:space="preserve"> - перенести исполнение данного обязательства на следующий год.</w:t>
      </w:r>
      <w:r>
        <w:rPr>
          <w:rFonts w:ascii="Times New Roman" w:hAnsi="Times New Roman" w:cs="Times New Roman"/>
          <w:bCs/>
          <w:color w:val="auto"/>
        </w:rPr>
        <w:t xml:space="preserve"> При этом определение стоимости работ (услуг) перенесенных на другой год определяется самостоятельно Управляющей организацией  с учетом утвержденной собственниками цены работы (услуги) на текущий год и индекса к стоимости работ на соответствующий год. Размер индекса определяется сторонами договора по данным Роскомстата РФ (или иного уполномоченного в силу положений действующего законодательства органа) и равен индексу роста потребительских цен за отчетный период. Отчетным периодом признается календарный год. Остатки денежных средств образовавшиеся на лицевом счете МКД полученные на выполнение запланированных но не выполненные по причине отсутствия должного финансирования работ со стороны собственников, переносятся на следующий календарный год. </w:t>
      </w:r>
    </w:p>
    <w:p w:rsidR="00834562" w:rsidRPr="00C16171" w:rsidRDefault="00834562" w:rsidP="00C16171">
      <w:pPr>
        <w:autoSpaceDE w:val="0"/>
        <w:autoSpaceDN w:val="0"/>
        <w:adjustRightInd w:val="0"/>
        <w:ind w:firstLine="540"/>
        <w:jc w:val="both"/>
        <w:outlineLvl w:val="0"/>
        <w:rPr>
          <w:rFonts w:ascii="Times New Roman" w:hAnsi="Times New Roman" w:cs="Times New Roman"/>
          <w:bCs/>
          <w:color w:val="auto"/>
        </w:rPr>
      </w:pPr>
      <w:r w:rsidRPr="00C16171">
        <w:rPr>
          <w:rFonts w:ascii="Times New Roman" w:hAnsi="Times New Roman" w:cs="Times New Roman"/>
          <w:bCs/>
          <w:color w:val="auto"/>
        </w:rPr>
        <w:t>3.2.3. Выполнить работы и оказать услуги, не предусмотренные в составе перечней работ и услуг, утвержденных общим собранием, если необходимость их проведения вызвана необходимостью устранения угрозы жизни и здоровья, проживающих в МКД, устранением последствий аварий или угрозы наступления ущерба общему имуществу Собственников помещений, а также в связи с предписанием надзорного (контрольного) органа, о чем управляющая организация обязана проинформировать Собственников помещений. Выполнение таких работ и услуг осуществляется за счет средств, поступивших от оплаты работ и услуг по содержанию и ремонту общего имущества. Неисполненные обязательства подлежат переносу на следующий год. Информирование Собственников осуществляется, путем вывешивания уведомления на входных дверях каждого подъезда</w:t>
      </w:r>
      <w:r>
        <w:rPr>
          <w:rFonts w:ascii="Times New Roman" w:hAnsi="Times New Roman" w:cs="Times New Roman"/>
          <w:bCs/>
          <w:color w:val="auto"/>
        </w:rPr>
        <w:t xml:space="preserve"> либо на первых этажах лестничных клеток каждого подъезда</w:t>
      </w:r>
      <w:r w:rsidRPr="00C16171">
        <w:rPr>
          <w:rFonts w:ascii="Times New Roman" w:hAnsi="Times New Roman" w:cs="Times New Roman"/>
          <w:bCs/>
          <w:color w:val="auto"/>
        </w:rPr>
        <w:t xml:space="preserve">. </w:t>
      </w:r>
    </w:p>
    <w:p w:rsidR="00834562" w:rsidRPr="00C16171" w:rsidRDefault="00834562" w:rsidP="00C16171">
      <w:pPr>
        <w:widowControl/>
        <w:ind w:firstLine="540"/>
        <w:jc w:val="both"/>
        <w:rPr>
          <w:rFonts w:ascii="Times New Roman" w:hAnsi="Times New Roman" w:cs="Times New Roman"/>
          <w:color w:val="auto"/>
        </w:rPr>
      </w:pPr>
      <w:r>
        <w:rPr>
          <w:rFonts w:ascii="Times New Roman" w:hAnsi="Times New Roman" w:cs="Times New Roman"/>
        </w:rPr>
        <w:t>3.2.4</w:t>
      </w:r>
      <w:r w:rsidRPr="00C16171">
        <w:rPr>
          <w:rFonts w:ascii="Times New Roman" w:hAnsi="Times New Roman" w:cs="Times New Roman"/>
        </w:rPr>
        <w:t>. </w:t>
      </w:r>
      <w:r w:rsidRPr="00C16171">
        <w:rPr>
          <w:rFonts w:ascii="Times New Roman" w:hAnsi="Times New Roman" w:cs="Times New Roman"/>
          <w:color w:val="auto"/>
        </w:rPr>
        <w:t>С согласия Собственников помещений инвестировать собственные средства</w:t>
      </w:r>
      <w:r>
        <w:rPr>
          <w:rFonts w:ascii="Times New Roman" w:hAnsi="Times New Roman" w:cs="Times New Roman"/>
          <w:color w:val="auto"/>
        </w:rPr>
        <w:t xml:space="preserve"> в содержание и ремонт</w:t>
      </w:r>
      <w:r w:rsidRPr="00C16171">
        <w:rPr>
          <w:rFonts w:ascii="Times New Roman" w:hAnsi="Times New Roman" w:cs="Times New Roman"/>
          <w:color w:val="auto"/>
        </w:rPr>
        <w:t xml:space="preserve"> </w:t>
      </w:r>
      <w:r>
        <w:rPr>
          <w:rFonts w:ascii="Times New Roman" w:hAnsi="Times New Roman" w:cs="Times New Roman"/>
          <w:color w:val="auto"/>
        </w:rPr>
        <w:t>общего имущества</w:t>
      </w:r>
      <w:r w:rsidRPr="00C16171">
        <w:rPr>
          <w:rFonts w:ascii="Times New Roman" w:hAnsi="Times New Roman" w:cs="Times New Roman"/>
          <w:color w:val="auto"/>
        </w:rPr>
        <w:t xml:space="preserve"> с их последующим возмещением Собственниками.</w:t>
      </w:r>
    </w:p>
    <w:p w:rsidR="00834562" w:rsidRPr="00C16171" w:rsidRDefault="00834562" w:rsidP="00C16171">
      <w:pPr>
        <w:widowControl/>
        <w:ind w:firstLine="540"/>
        <w:jc w:val="both"/>
        <w:rPr>
          <w:rFonts w:ascii="Times New Roman" w:hAnsi="Times New Roman" w:cs="Times New Roman"/>
          <w:color w:val="auto"/>
        </w:rPr>
      </w:pPr>
      <w:r>
        <w:rPr>
          <w:rFonts w:ascii="Times New Roman" w:hAnsi="Times New Roman" w:cs="Times New Roman"/>
          <w:bCs/>
        </w:rPr>
        <w:lastRenderedPageBreak/>
        <w:t>3.2.5</w:t>
      </w:r>
      <w:r w:rsidRPr="00C16171">
        <w:rPr>
          <w:rFonts w:ascii="Times New Roman" w:hAnsi="Times New Roman" w:cs="Times New Roman"/>
        </w:rPr>
        <w:t xml:space="preserve">. По поручению Собственников предоставлять в пользование третьим лицам общее имущество в МКД (пользование, аренду, размещение рекламной продукции и др.).  </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rPr>
        <w:t>3</w:t>
      </w:r>
      <w:r>
        <w:rPr>
          <w:rFonts w:ascii="Times New Roman" w:hAnsi="Times New Roman" w:cs="Times New Roman"/>
          <w:bCs/>
        </w:rPr>
        <w:t>.2.6</w:t>
      </w:r>
      <w:r w:rsidRPr="00C16171">
        <w:rPr>
          <w:rFonts w:ascii="Times New Roman" w:hAnsi="Times New Roman" w:cs="Times New Roman"/>
          <w:bCs/>
        </w:rPr>
        <w:t>.</w:t>
      </w:r>
      <w:r w:rsidRPr="00C16171">
        <w:rPr>
          <w:rFonts w:ascii="Times New Roman" w:hAnsi="Times New Roman" w:cs="Times New Roman"/>
        </w:rPr>
        <w:t xml:space="preserve"> Информировать надзорные органы о несанкционированном переустройстве и перепланировке помещений, общего имущества, а также об использовании их не по назначению. </w:t>
      </w:r>
    </w:p>
    <w:p w:rsidR="00834562" w:rsidRPr="00C16171" w:rsidRDefault="00834562" w:rsidP="00C16171">
      <w:pPr>
        <w:widowControl/>
        <w:ind w:firstLine="540"/>
        <w:jc w:val="both"/>
        <w:rPr>
          <w:rFonts w:ascii="Times New Roman" w:hAnsi="Times New Roman" w:cs="Times New Roman"/>
          <w:color w:val="auto"/>
        </w:rPr>
      </w:pPr>
      <w:r>
        <w:rPr>
          <w:rFonts w:ascii="Times New Roman" w:hAnsi="Times New Roman" w:cs="Times New Roman"/>
          <w:bCs/>
        </w:rPr>
        <w:t>3.2.7</w:t>
      </w:r>
      <w:r w:rsidRPr="00C16171">
        <w:rPr>
          <w:rFonts w:ascii="Times New Roman" w:hAnsi="Times New Roman" w:cs="Times New Roman"/>
        </w:rPr>
        <w:t>. </w:t>
      </w:r>
      <w:r w:rsidRPr="00C16171">
        <w:rPr>
          <w:rFonts w:ascii="Times New Roman" w:hAnsi="Times New Roman" w:cs="Times New Roman"/>
          <w:color w:val="auto"/>
        </w:rPr>
        <w:t>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обезличивание, блокирование, уничтожение персональных данных.</w:t>
      </w:r>
    </w:p>
    <w:p w:rsidR="00834562" w:rsidRPr="00C16171" w:rsidRDefault="00834562" w:rsidP="00C16171">
      <w:pPr>
        <w:widowControl/>
        <w:ind w:firstLine="540"/>
        <w:jc w:val="both"/>
        <w:rPr>
          <w:rFonts w:ascii="Times New Roman" w:hAnsi="Times New Roman" w:cs="Times New Roman"/>
          <w:color w:val="auto"/>
        </w:rPr>
      </w:pPr>
      <w:r>
        <w:rPr>
          <w:rFonts w:ascii="Times New Roman" w:hAnsi="Times New Roman" w:cs="Times New Roman"/>
          <w:bCs/>
        </w:rPr>
        <w:t>3.2.8</w:t>
      </w:r>
      <w:r w:rsidRPr="00C16171">
        <w:rPr>
          <w:rFonts w:ascii="Times New Roman" w:hAnsi="Times New Roman" w:cs="Times New Roman"/>
          <w:bCs/>
        </w:rPr>
        <w:t>. </w:t>
      </w:r>
      <w:r w:rsidRPr="00C16171">
        <w:rPr>
          <w:rFonts w:ascii="Times New Roman" w:hAnsi="Times New Roman" w:cs="Times New Roman"/>
          <w:color w:val="auto"/>
        </w:rPr>
        <w:t>Использовать безвозмездно нежилые помещения, относящиеся к общему имуществу Собственников помещений для выполнения работ и услуг по содержанию, текущему и капитальному ремонту общего имущества. Использование помещений Управляющей организацией может осуществляться лично, либо подрядными организациями, находящихся в договорных отношениях с Управляющей организацией.</w:t>
      </w:r>
    </w:p>
    <w:p w:rsidR="00834562" w:rsidRPr="00C16171" w:rsidRDefault="00834562" w:rsidP="00C16171">
      <w:pPr>
        <w:widowControl/>
        <w:ind w:firstLine="540"/>
        <w:jc w:val="both"/>
        <w:rPr>
          <w:rFonts w:ascii="Times New Roman" w:hAnsi="Times New Roman" w:cs="Times New Roman"/>
          <w:color w:val="auto"/>
        </w:rPr>
      </w:pPr>
      <w:r>
        <w:rPr>
          <w:rFonts w:ascii="Times New Roman" w:hAnsi="Times New Roman" w:cs="Times New Roman"/>
        </w:rPr>
        <w:t>3.2.9</w:t>
      </w:r>
      <w:r w:rsidRPr="00C16171">
        <w:rPr>
          <w:rFonts w:ascii="Times New Roman" w:hAnsi="Times New Roman" w:cs="Times New Roman"/>
        </w:rPr>
        <w:t>.</w:t>
      </w:r>
      <w:r>
        <w:rPr>
          <w:rFonts w:ascii="Times New Roman" w:hAnsi="Times New Roman" w:cs="Times New Roman"/>
        </w:rPr>
        <w:t> </w:t>
      </w:r>
      <w:r w:rsidRPr="00C16171">
        <w:rPr>
          <w:rFonts w:ascii="Times New Roman" w:hAnsi="Times New Roman" w:cs="Times New Roman"/>
        </w:rPr>
        <w:t>О</w:t>
      </w:r>
      <w:r>
        <w:rPr>
          <w:rFonts w:ascii="Times New Roman" w:hAnsi="Times New Roman" w:cs="Times New Roman"/>
          <w:bCs/>
          <w:color w:val="auto"/>
        </w:rPr>
        <w:t xml:space="preserve">казывать Собственникам </w:t>
      </w:r>
      <w:r w:rsidRPr="00C16171">
        <w:rPr>
          <w:rFonts w:ascii="Times New Roman" w:hAnsi="Times New Roman" w:cs="Times New Roman"/>
          <w:bCs/>
          <w:color w:val="auto"/>
        </w:rPr>
        <w:t>дополнительные услуги или выполн</w:t>
      </w:r>
      <w:r>
        <w:rPr>
          <w:rFonts w:ascii="Times New Roman" w:hAnsi="Times New Roman" w:cs="Times New Roman"/>
          <w:bCs/>
          <w:color w:val="auto"/>
        </w:rPr>
        <w:t>я</w:t>
      </w:r>
      <w:r w:rsidRPr="00C16171">
        <w:rPr>
          <w:rFonts w:ascii="Times New Roman" w:hAnsi="Times New Roman" w:cs="Times New Roman"/>
          <w:bCs/>
          <w:color w:val="auto"/>
        </w:rPr>
        <w:t>ть другие работы в рамках исполнения своих обязательств по настоящему договору, если необходимость оказания таких услуг или выполнения работ возникла при исполнении основных обязательств. Если Собственники не примут решение о дополнительном финансировании, то выполнение таких работ и услуг осуществляется за счет средств, поступивших от оплаты работ и услуг по содерж</w:t>
      </w:r>
      <w:r>
        <w:rPr>
          <w:rFonts w:ascii="Times New Roman" w:hAnsi="Times New Roman" w:cs="Times New Roman"/>
          <w:bCs/>
          <w:color w:val="auto"/>
        </w:rPr>
        <w:t>анию и ремонту общего имущества.</w:t>
      </w:r>
      <w:r w:rsidRPr="00C16171">
        <w:rPr>
          <w:rFonts w:ascii="Times New Roman" w:hAnsi="Times New Roman" w:cs="Times New Roman"/>
          <w:bCs/>
          <w:color w:val="auto"/>
        </w:rPr>
        <w:t xml:space="preserve"> Не обеспеченные финансированием работы и услуги подлежат включению в перечень работ и услуг следующего года.</w:t>
      </w:r>
    </w:p>
    <w:p w:rsidR="00834562" w:rsidRPr="00C16171" w:rsidRDefault="00834562" w:rsidP="00C16171">
      <w:pPr>
        <w:widowControl/>
        <w:ind w:firstLine="540"/>
        <w:jc w:val="both"/>
        <w:rPr>
          <w:rFonts w:ascii="Times New Roman" w:hAnsi="Times New Roman" w:cs="Times New Roman"/>
          <w:color w:val="auto"/>
        </w:rPr>
      </w:pPr>
      <w:r>
        <w:rPr>
          <w:rFonts w:ascii="Times New Roman" w:hAnsi="Times New Roman" w:cs="Times New Roman"/>
          <w:bCs/>
          <w:color w:val="auto"/>
        </w:rPr>
        <w:t>3.2.10</w:t>
      </w:r>
      <w:r w:rsidRPr="00C16171">
        <w:rPr>
          <w:rFonts w:ascii="Times New Roman" w:hAnsi="Times New Roman" w:cs="Times New Roman"/>
          <w:bCs/>
          <w:color w:val="auto"/>
        </w:rPr>
        <w:t>.</w:t>
      </w:r>
      <w:r>
        <w:rPr>
          <w:rFonts w:ascii="Times New Roman" w:hAnsi="Times New Roman" w:cs="Times New Roman"/>
          <w:bCs/>
          <w:color w:val="auto"/>
        </w:rPr>
        <w:t> </w:t>
      </w:r>
      <w:r w:rsidRPr="00C16171">
        <w:rPr>
          <w:rFonts w:ascii="Times New Roman" w:hAnsi="Times New Roman" w:cs="Times New Roman"/>
          <w:bCs/>
          <w:color w:val="auto"/>
        </w:rPr>
        <w:t>Н</w:t>
      </w:r>
      <w:r w:rsidRPr="00C16171">
        <w:rPr>
          <w:rFonts w:ascii="Times New Roman" w:hAnsi="Times New Roman" w:cs="Times New Roman"/>
          <w:color w:val="auto"/>
        </w:rPr>
        <w:t>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w:t>
      </w:r>
      <w:r>
        <w:rPr>
          <w:rFonts w:ascii="Times New Roman" w:hAnsi="Times New Roman" w:cs="Times New Roman"/>
          <w:color w:val="auto"/>
        </w:rPr>
        <w:t>ию энергетической эффективности или иные нужды многоквартирного дома по решению общего собрания собственников.</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color w:val="auto"/>
        </w:rPr>
        <w:t xml:space="preserve"> </w:t>
      </w:r>
    </w:p>
    <w:p w:rsidR="00834562" w:rsidRPr="00C16171" w:rsidRDefault="00834562" w:rsidP="00C16171">
      <w:pPr>
        <w:widowControl/>
        <w:jc w:val="both"/>
        <w:rPr>
          <w:rFonts w:ascii="Times New Roman" w:hAnsi="Times New Roman" w:cs="Times New Roman"/>
          <w:color w:val="auto"/>
        </w:rPr>
      </w:pPr>
    </w:p>
    <w:p w:rsidR="00834562" w:rsidRPr="00C16171" w:rsidRDefault="00834562" w:rsidP="00C16171">
      <w:pPr>
        <w:widowControl/>
        <w:ind w:left="720"/>
        <w:jc w:val="center"/>
        <w:rPr>
          <w:rFonts w:ascii="Times New Roman" w:hAnsi="Times New Roman" w:cs="Times New Roman"/>
          <w:color w:val="auto"/>
        </w:rPr>
      </w:pPr>
      <w:r w:rsidRPr="00C16171">
        <w:rPr>
          <w:rFonts w:ascii="Times New Roman" w:hAnsi="Times New Roman" w:cs="Times New Roman"/>
          <w:b/>
          <w:bCs/>
        </w:rPr>
        <w:t>4.</w:t>
      </w:r>
      <w:r>
        <w:rPr>
          <w:rFonts w:ascii="Times New Roman" w:hAnsi="Times New Roman" w:cs="Times New Roman"/>
          <w:b/>
          <w:bCs/>
        </w:rPr>
        <w:t> </w:t>
      </w:r>
      <w:r w:rsidRPr="00C16171">
        <w:rPr>
          <w:rFonts w:ascii="Times New Roman" w:hAnsi="Times New Roman" w:cs="Times New Roman"/>
          <w:b/>
          <w:bCs/>
        </w:rPr>
        <w:t>Права и обязанности Собственников</w:t>
      </w:r>
    </w:p>
    <w:p w:rsidR="00834562" w:rsidRPr="00C16171" w:rsidRDefault="00834562" w:rsidP="00C16171">
      <w:pPr>
        <w:widowControl/>
        <w:jc w:val="both"/>
        <w:rPr>
          <w:rFonts w:ascii="Times New Roman" w:hAnsi="Times New Roman" w:cs="Times New Roman"/>
          <w:b/>
          <w:bCs/>
        </w:rPr>
      </w:pP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
          <w:bCs/>
        </w:rPr>
        <w:t>4.1.</w:t>
      </w:r>
      <w:r>
        <w:rPr>
          <w:rFonts w:ascii="Times New Roman" w:hAnsi="Times New Roman" w:cs="Times New Roman"/>
          <w:b/>
          <w:bCs/>
        </w:rPr>
        <w:t> </w:t>
      </w:r>
      <w:r w:rsidRPr="00C16171">
        <w:rPr>
          <w:rFonts w:ascii="Times New Roman" w:hAnsi="Times New Roman" w:cs="Times New Roman"/>
          <w:b/>
          <w:bCs/>
        </w:rPr>
        <w:t>Собственники имеют право</w:t>
      </w:r>
      <w:r w:rsidRPr="00C16171">
        <w:rPr>
          <w:rFonts w:ascii="Times New Roman" w:hAnsi="Times New Roman" w:cs="Times New Roman"/>
        </w:rPr>
        <w:t>:</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rPr>
        <w:t>4</w:t>
      </w:r>
      <w:r w:rsidRPr="00C16171">
        <w:rPr>
          <w:rFonts w:ascii="Times New Roman" w:hAnsi="Times New Roman" w:cs="Times New Roman"/>
          <w:bCs/>
        </w:rPr>
        <w:t>.1.1</w:t>
      </w:r>
      <w:r w:rsidRPr="00C16171">
        <w:rPr>
          <w:rFonts w:ascii="Times New Roman" w:hAnsi="Times New Roman" w:cs="Times New Roman"/>
        </w:rPr>
        <w:t>.</w:t>
      </w:r>
      <w:r>
        <w:rPr>
          <w:rFonts w:ascii="Times New Roman" w:hAnsi="Times New Roman" w:cs="Times New Roman"/>
        </w:rPr>
        <w:t> </w:t>
      </w:r>
      <w:r w:rsidRPr="00C16171">
        <w:rPr>
          <w:rFonts w:ascii="Times New Roman" w:hAnsi="Times New Roman" w:cs="Times New Roman"/>
        </w:rPr>
        <w:t>Потребовать произвести перерасчет платы по договору вследствие отсутствия или ненадлежащего качества предоставления услуг и работ.</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rPr>
        <w:t>4</w:t>
      </w:r>
      <w:r w:rsidRPr="00C16171">
        <w:rPr>
          <w:rFonts w:ascii="Times New Roman" w:hAnsi="Times New Roman" w:cs="Times New Roman"/>
          <w:bCs/>
        </w:rPr>
        <w:t>.1.2.</w:t>
      </w:r>
      <w:r>
        <w:rPr>
          <w:rFonts w:ascii="Times New Roman" w:hAnsi="Times New Roman" w:cs="Times New Roman"/>
          <w:bCs/>
        </w:rPr>
        <w:t> </w:t>
      </w:r>
      <w:r w:rsidRPr="00C16171">
        <w:rPr>
          <w:rFonts w:ascii="Times New Roman" w:hAnsi="Times New Roman" w:cs="Times New Roman"/>
          <w:color w:val="auto"/>
        </w:rPr>
        <w:t>По согласованию с Управляющей организацией погасить имеющуюся задолженность работами по благоустройству территории, прилегающей к многоквартирному д</w:t>
      </w:r>
      <w:r>
        <w:rPr>
          <w:rFonts w:ascii="Times New Roman" w:hAnsi="Times New Roman" w:cs="Times New Roman"/>
          <w:color w:val="auto"/>
        </w:rPr>
        <w:t>ому, а также другими работами.</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rPr>
        <w:t>4</w:t>
      </w:r>
      <w:r w:rsidRPr="00C16171">
        <w:rPr>
          <w:rFonts w:ascii="Times New Roman" w:hAnsi="Times New Roman" w:cs="Times New Roman"/>
          <w:bCs/>
        </w:rPr>
        <w:t>.1.3.</w:t>
      </w:r>
      <w:r w:rsidRPr="00C16171">
        <w:rPr>
          <w:rFonts w:ascii="Times New Roman" w:hAnsi="Times New Roman" w:cs="Times New Roman"/>
        </w:rPr>
        <w:t xml:space="preserve"> </w:t>
      </w:r>
      <w:r w:rsidRPr="00C16171">
        <w:rPr>
          <w:rFonts w:ascii="Times New Roman" w:hAnsi="Times New Roman" w:cs="Times New Roman"/>
          <w:color w:val="auto"/>
        </w:rPr>
        <w:t>Не принять письменный отчет Управляющей организации в течение месяца с момента его предоставления при наличии документов, подтверждающих факты не исполнения договорных обязательств</w:t>
      </w:r>
      <w:r>
        <w:rPr>
          <w:rFonts w:ascii="Times New Roman" w:hAnsi="Times New Roman" w:cs="Times New Roman"/>
          <w:color w:val="auto"/>
        </w:rPr>
        <w:t>, либо при отсутствии надлежащих документов подтверждающих выполнение работ (услуг)</w:t>
      </w:r>
      <w:r w:rsidRPr="00C16171">
        <w:rPr>
          <w:rFonts w:ascii="Times New Roman" w:hAnsi="Times New Roman" w:cs="Times New Roman"/>
          <w:color w:val="auto"/>
        </w:rPr>
        <w:t xml:space="preserve">. </w:t>
      </w:r>
    </w:p>
    <w:p w:rsidR="00834562" w:rsidRPr="00C16171" w:rsidRDefault="00834562" w:rsidP="00C16171">
      <w:pPr>
        <w:widowControl/>
        <w:ind w:firstLine="540"/>
        <w:jc w:val="both"/>
        <w:rPr>
          <w:rFonts w:ascii="Times New Roman" w:hAnsi="Times New Roman" w:cs="Times New Roman"/>
        </w:rPr>
      </w:pPr>
      <w:r w:rsidRPr="00C16171">
        <w:rPr>
          <w:rFonts w:ascii="Times New Roman" w:hAnsi="Times New Roman" w:cs="Times New Roman"/>
        </w:rPr>
        <w:t>4</w:t>
      </w:r>
      <w:r w:rsidRPr="00C16171">
        <w:rPr>
          <w:rFonts w:ascii="Times New Roman" w:hAnsi="Times New Roman" w:cs="Times New Roman"/>
          <w:bCs/>
        </w:rPr>
        <w:t>.1.4.</w:t>
      </w:r>
      <w:r>
        <w:rPr>
          <w:rFonts w:ascii="Times New Roman" w:hAnsi="Times New Roman" w:cs="Times New Roman"/>
        </w:rPr>
        <w:t> </w:t>
      </w:r>
      <w:r w:rsidRPr="00C16171">
        <w:rPr>
          <w:rFonts w:ascii="Times New Roman" w:hAnsi="Times New Roman" w:cs="Times New Roman"/>
          <w:bCs/>
        </w:rPr>
        <w:t xml:space="preserve">В согласованные с Управляющей организацией сроки - проверять объемы, качество и периодичность оказания услуг и выполнения работ или поручить проверку уполномоченному собственниками лицу. </w:t>
      </w:r>
    </w:p>
    <w:p w:rsidR="00834562" w:rsidRPr="00C16171" w:rsidRDefault="00834562" w:rsidP="00C16171">
      <w:pPr>
        <w:widowControl/>
        <w:ind w:firstLine="540"/>
        <w:jc w:val="both"/>
        <w:rPr>
          <w:rFonts w:ascii="Times New Roman" w:hAnsi="Times New Roman" w:cs="Times New Roman"/>
          <w:bCs/>
        </w:rPr>
      </w:pPr>
      <w:r w:rsidRPr="00C16171">
        <w:rPr>
          <w:rFonts w:ascii="Times New Roman" w:hAnsi="Times New Roman" w:cs="Times New Roman"/>
          <w:bCs/>
        </w:rPr>
        <w:t>4.1.5.</w:t>
      </w:r>
      <w:r>
        <w:rPr>
          <w:rFonts w:ascii="Times New Roman" w:hAnsi="Times New Roman" w:cs="Times New Roman"/>
          <w:bCs/>
        </w:rPr>
        <w:t> </w:t>
      </w:r>
      <w:r w:rsidRPr="00C16171">
        <w:rPr>
          <w:rFonts w:ascii="Times New Roman" w:hAnsi="Times New Roman" w:cs="Times New Roman"/>
          <w:bCs/>
        </w:rPr>
        <w:t>Требовать от Управляющей организации</w:t>
      </w:r>
      <w:r w:rsidRPr="00C16171">
        <w:rPr>
          <w:rFonts w:ascii="Times New Roman" w:hAnsi="Times New Roman" w:cs="Times New Roman"/>
        </w:rPr>
        <w:t xml:space="preserve">, </w:t>
      </w:r>
      <w:r w:rsidRPr="00C16171">
        <w:rPr>
          <w:rFonts w:ascii="Times New Roman" w:hAnsi="Times New Roman" w:cs="Times New Roman"/>
          <w:bCs/>
        </w:rPr>
        <w:t>в части взятых ею обязательств,</w:t>
      </w:r>
      <w:r w:rsidRPr="00C16171">
        <w:rPr>
          <w:rFonts w:ascii="Times New Roman" w:hAnsi="Times New Roman" w:cs="Times New Roman"/>
        </w:rPr>
        <w:t xml:space="preserve"> </w:t>
      </w:r>
      <w:r w:rsidRPr="00C16171">
        <w:rPr>
          <w:rFonts w:ascii="Times New Roman" w:hAnsi="Times New Roman" w:cs="Times New Roman"/>
          <w:bCs/>
        </w:rPr>
        <w:t>устранения выявленных дефектов и проверять полноту и своевременность их устранения.</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rPr>
        <w:t>4.1.6.</w:t>
      </w:r>
      <w:r>
        <w:rPr>
          <w:rFonts w:ascii="Times New Roman" w:hAnsi="Times New Roman" w:cs="Times New Roman"/>
          <w:bCs/>
        </w:rPr>
        <w:t> </w:t>
      </w:r>
      <w:r w:rsidRPr="00C16171">
        <w:rPr>
          <w:rFonts w:ascii="Times New Roman" w:hAnsi="Times New Roman" w:cs="Times New Roman"/>
          <w:color w:val="auto"/>
        </w:rPr>
        <w:t>Производить оплату услуг и работ по настоящему Договору авансом за несколько месяцев вперед.</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color w:val="auto"/>
        </w:rPr>
        <w:t>4.1.7.</w:t>
      </w:r>
      <w:r>
        <w:rPr>
          <w:rFonts w:ascii="Times New Roman" w:hAnsi="Times New Roman" w:cs="Times New Roman"/>
          <w:color w:val="auto"/>
        </w:rPr>
        <w:t> </w:t>
      </w:r>
      <w:r w:rsidRPr="00C16171">
        <w:rPr>
          <w:rFonts w:ascii="Times New Roman" w:hAnsi="Times New Roman" w:cs="Times New Roman"/>
          <w:color w:val="auto"/>
        </w:rPr>
        <w:t xml:space="preserve">Предоставить показания приборов учета (индивидуальных, квартирных и комнатных) диспетчеру (лично или по телефону), в личный кабинет </w:t>
      </w:r>
      <w:r>
        <w:rPr>
          <w:rFonts w:ascii="Times New Roman" w:hAnsi="Times New Roman" w:cs="Times New Roman"/>
          <w:color w:val="auto"/>
        </w:rPr>
        <w:t>на сайте</w:t>
      </w:r>
      <w:r w:rsidRPr="00C16171">
        <w:rPr>
          <w:rFonts w:ascii="Times New Roman" w:hAnsi="Times New Roman" w:cs="Times New Roman"/>
          <w:color w:val="auto"/>
        </w:rPr>
        <w:t xml:space="preserve"> управляющей организации или иным удобным им способом. Предоставление показаний приборов учета осуществляется в период </w:t>
      </w:r>
      <w:r>
        <w:rPr>
          <w:rFonts w:ascii="Times New Roman" w:hAnsi="Times New Roman" w:cs="Times New Roman"/>
          <w:color w:val="auto"/>
        </w:rPr>
        <w:t xml:space="preserve">с </w:t>
      </w:r>
      <w:r w:rsidRPr="00C16171">
        <w:rPr>
          <w:rFonts w:ascii="Times New Roman" w:hAnsi="Times New Roman" w:cs="Times New Roman"/>
          <w:color w:val="auto"/>
        </w:rPr>
        <w:t>2</w:t>
      </w:r>
      <w:r>
        <w:rPr>
          <w:rFonts w:ascii="Times New Roman" w:hAnsi="Times New Roman" w:cs="Times New Roman"/>
          <w:color w:val="auto"/>
        </w:rPr>
        <w:t xml:space="preserve">4 по </w:t>
      </w:r>
      <w:r w:rsidRPr="00C16171">
        <w:rPr>
          <w:rFonts w:ascii="Times New Roman" w:hAnsi="Times New Roman" w:cs="Times New Roman"/>
          <w:color w:val="auto"/>
        </w:rPr>
        <w:t>26 числ</w:t>
      </w:r>
      <w:r>
        <w:rPr>
          <w:rFonts w:ascii="Times New Roman" w:hAnsi="Times New Roman" w:cs="Times New Roman"/>
          <w:color w:val="auto"/>
        </w:rPr>
        <w:t xml:space="preserve">о текущего месяца. В случае принятия общим собранием собственников помещений решения об оплате за коммунальные услуги напрямую в </w:t>
      </w:r>
      <w:r>
        <w:rPr>
          <w:rFonts w:ascii="Times New Roman" w:hAnsi="Times New Roman" w:cs="Times New Roman"/>
          <w:color w:val="auto"/>
        </w:rPr>
        <w:lastRenderedPageBreak/>
        <w:t xml:space="preserve">адрес ресурсоснабжающих организаций показания приборов учета самостоятельно снимаются и передаются собственником в адрес конкретного поставщика ресурса. </w:t>
      </w:r>
    </w:p>
    <w:p w:rsidR="00834562" w:rsidRPr="00C16171" w:rsidRDefault="00834562" w:rsidP="00C16171">
      <w:pPr>
        <w:widowControl/>
        <w:ind w:firstLine="540"/>
        <w:jc w:val="both"/>
        <w:rPr>
          <w:rFonts w:ascii="Times New Roman" w:hAnsi="Times New Roman" w:cs="Times New Roman"/>
          <w:b/>
          <w:bCs/>
        </w:rPr>
      </w:pPr>
    </w:p>
    <w:p w:rsidR="00834562" w:rsidRPr="004A4DBE" w:rsidRDefault="00834562" w:rsidP="00C16171">
      <w:pPr>
        <w:widowControl/>
        <w:ind w:firstLine="540"/>
        <w:jc w:val="both"/>
        <w:rPr>
          <w:rFonts w:ascii="Times New Roman" w:hAnsi="Times New Roman" w:cs="Times New Roman"/>
          <w:b/>
          <w:color w:val="auto"/>
        </w:rPr>
      </w:pPr>
      <w:r w:rsidRPr="004A4DBE">
        <w:rPr>
          <w:rFonts w:ascii="Times New Roman" w:hAnsi="Times New Roman" w:cs="Times New Roman"/>
          <w:b/>
          <w:bCs/>
          <w:color w:val="auto"/>
        </w:rPr>
        <w:t>4.2. Собственники обязаны</w:t>
      </w:r>
      <w:r w:rsidRPr="004A4DBE">
        <w:rPr>
          <w:rFonts w:ascii="Times New Roman" w:hAnsi="Times New Roman" w:cs="Times New Roman"/>
          <w:b/>
          <w:color w:val="auto"/>
        </w:rPr>
        <w:t>:</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rPr>
        <w:t>4.2.1.</w:t>
      </w:r>
      <w:r>
        <w:rPr>
          <w:rFonts w:ascii="Times New Roman" w:hAnsi="Times New Roman" w:cs="Times New Roman"/>
        </w:rPr>
        <w:t> </w:t>
      </w:r>
      <w:r w:rsidRPr="00C16171">
        <w:rPr>
          <w:rFonts w:ascii="Times New Roman" w:hAnsi="Times New Roman" w:cs="Times New Roman"/>
        </w:rPr>
        <w:t>Своевременно и полностью вносить оплату по настоящему Договору. Внесен</w:t>
      </w:r>
      <w:r>
        <w:rPr>
          <w:rFonts w:ascii="Times New Roman" w:hAnsi="Times New Roman" w:cs="Times New Roman"/>
        </w:rPr>
        <w:t xml:space="preserve">ие платы должно производиться </w:t>
      </w:r>
      <w:r w:rsidRPr="00C16171">
        <w:rPr>
          <w:rFonts w:ascii="Times New Roman" w:hAnsi="Times New Roman" w:cs="Times New Roman"/>
        </w:rPr>
        <w:t>ежемесячно до 10 числа месяца, следующего за истекшим, по реквизитам и в размере, указанным в платежном документе (счет – квитанци</w:t>
      </w:r>
      <w:r>
        <w:rPr>
          <w:rFonts w:ascii="Times New Roman" w:hAnsi="Times New Roman" w:cs="Times New Roman"/>
        </w:rPr>
        <w:t>и</w:t>
      </w:r>
      <w:r w:rsidRPr="00C16171">
        <w:rPr>
          <w:rFonts w:ascii="Times New Roman" w:hAnsi="Times New Roman" w:cs="Times New Roman"/>
        </w:rPr>
        <w:t>).</w:t>
      </w:r>
    </w:p>
    <w:p w:rsidR="00834562" w:rsidRPr="00C16171" w:rsidRDefault="00834562" w:rsidP="00C16171">
      <w:pPr>
        <w:widowControl/>
        <w:ind w:firstLine="540"/>
        <w:jc w:val="both"/>
        <w:rPr>
          <w:rFonts w:ascii="Times New Roman" w:hAnsi="Times New Roman" w:cs="Times New Roman"/>
        </w:rPr>
      </w:pPr>
      <w:r w:rsidRPr="00C16171">
        <w:rPr>
          <w:rFonts w:ascii="Times New Roman" w:hAnsi="Times New Roman" w:cs="Times New Roman"/>
          <w:bCs/>
        </w:rPr>
        <w:t>4.2.2</w:t>
      </w:r>
      <w:r w:rsidRPr="00C16171">
        <w:rPr>
          <w:rFonts w:ascii="Times New Roman" w:hAnsi="Times New Roman" w:cs="Times New Roman"/>
        </w:rPr>
        <w:t>.</w:t>
      </w:r>
      <w:r>
        <w:rPr>
          <w:rFonts w:ascii="Times New Roman" w:hAnsi="Times New Roman" w:cs="Times New Roman"/>
        </w:rPr>
        <w:t> </w:t>
      </w:r>
      <w:r w:rsidRPr="00C16171">
        <w:rPr>
          <w:rFonts w:ascii="Times New Roman" w:hAnsi="Times New Roman" w:cs="Times New Roman"/>
        </w:rPr>
        <w:t xml:space="preserve">Представлять Управляющей организации информацию о лицах (контактные телефоны, адреса), имеющих доступ в помещение Собственника в случае его временного отсутствия на случай проведения аварийных </w:t>
      </w:r>
      <w:r>
        <w:rPr>
          <w:rFonts w:ascii="Times New Roman" w:hAnsi="Times New Roman" w:cs="Times New Roman"/>
        </w:rPr>
        <w:t xml:space="preserve">и (или) ремонтных </w:t>
      </w:r>
      <w:r w:rsidRPr="00C16171">
        <w:rPr>
          <w:rFonts w:ascii="Times New Roman" w:hAnsi="Times New Roman" w:cs="Times New Roman"/>
        </w:rPr>
        <w:t>работ, а в случае не предоставления такой информации возместить причиненный ущерб гражданам и (или) юридическим лицам и их имуществу.</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rPr>
        <w:t>4.2.3.</w:t>
      </w:r>
      <w:r>
        <w:rPr>
          <w:rFonts w:ascii="Times New Roman" w:hAnsi="Times New Roman" w:cs="Times New Roman"/>
          <w:bCs/>
        </w:rPr>
        <w:t> </w:t>
      </w:r>
      <w:r w:rsidRPr="00C16171">
        <w:rPr>
          <w:rFonts w:ascii="Times New Roman" w:hAnsi="Times New Roman" w:cs="Times New Roman"/>
        </w:rPr>
        <w:t>Соблюдать права и законные интересы соседей, не допускать выполнения в помещении работ или совершения других действий, приводящих к порче помещений, либо создающих повышенный шум или вибрацию, соблюдать тишину в помещ</w:t>
      </w:r>
      <w:r>
        <w:rPr>
          <w:rFonts w:ascii="Times New Roman" w:hAnsi="Times New Roman" w:cs="Times New Roman"/>
        </w:rPr>
        <w:t>ениях многоквартирного дома с 22</w:t>
      </w:r>
      <w:r w:rsidRPr="00C16171">
        <w:rPr>
          <w:rFonts w:ascii="Times New Roman" w:hAnsi="Times New Roman" w:cs="Times New Roman"/>
        </w:rPr>
        <w:t xml:space="preserve">-00 до </w:t>
      </w:r>
      <w:r>
        <w:rPr>
          <w:rFonts w:ascii="Times New Roman" w:hAnsi="Times New Roman" w:cs="Times New Roman"/>
        </w:rPr>
        <w:t>8</w:t>
      </w:r>
      <w:r w:rsidRPr="00C16171">
        <w:rPr>
          <w:rFonts w:ascii="Times New Roman" w:hAnsi="Times New Roman" w:cs="Times New Roman"/>
        </w:rPr>
        <w:t>-00 час, не нарушать нормальные условия проживания граждан в других жилых помещениях.</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rPr>
        <w:t>4.2.4</w:t>
      </w:r>
      <w:r w:rsidRPr="00C16171">
        <w:rPr>
          <w:rFonts w:ascii="Times New Roman" w:hAnsi="Times New Roman" w:cs="Times New Roman"/>
        </w:rPr>
        <w:t>.</w:t>
      </w:r>
      <w:r>
        <w:rPr>
          <w:rFonts w:ascii="Times New Roman" w:hAnsi="Times New Roman" w:cs="Times New Roman"/>
        </w:rPr>
        <w:t> </w:t>
      </w:r>
      <w:r w:rsidRPr="00C16171">
        <w:rPr>
          <w:rFonts w:ascii="Times New Roman" w:hAnsi="Times New Roman" w:cs="Times New Roman"/>
        </w:rPr>
        <w:t>Обеспечить доступ в помещение представителей Управляющей организации, а также уполномоченных ею лиц для осмотра внутридомового и внутриквартирного оборудования, выполнения необходимых рем</w:t>
      </w:r>
      <w:r>
        <w:rPr>
          <w:rFonts w:ascii="Times New Roman" w:hAnsi="Times New Roman" w:cs="Times New Roman"/>
        </w:rPr>
        <w:t>онтных работ,</w:t>
      </w:r>
      <w:r w:rsidRPr="00C16171">
        <w:rPr>
          <w:rFonts w:ascii="Times New Roman" w:hAnsi="Times New Roman" w:cs="Times New Roman"/>
        </w:rPr>
        <w:t xml:space="preserve"> работ по ликвидации аварии.</w:t>
      </w:r>
    </w:p>
    <w:p w:rsidR="00834562" w:rsidRPr="00C16171" w:rsidRDefault="00834562" w:rsidP="00C16171">
      <w:pPr>
        <w:autoSpaceDE w:val="0"/>
        <w:autoSpaceDN w:val="0"/>
        <w:adjustRightInd w:val="0"/>
        <w:ind w:firstLine="540"/>
        <w:jc w:val="both"/>
        <w:rPr>
          <w:rFonts w:ascii="Times New Roman" w:hAnsi="Times New Roman" w:cs="Times New Roman"/>
          <w:color w:val="auto"/>
        </w:rPr>
      </w:pPr>
      <w:r w:rsidRPr="00C16171">
        <w:rPr>
          <w:rFonts w:ascii="Times New Roman" w:hAnsi="Times New Roman" w:cs="Times New Roman"/>
          <w:bCs/>
        </w:rPr>
        <w:t>4.2.5.</w:t>
      </w:r>
      <w:r>
        <w:rPr>
          <w:rFonts w:ascii="Times New Roman" w:hAnsi="Times New Roman" w:cs="Times New Roman"/>
        </w:rPr>
        <w:t> </w:t>
      </w:r>
      <w:r>
        <w:rPr>
          <w:rFonts w:ascii="Times New Roman" w:hAnsi="Times New Roman" w:cs="Times New Roman"/>
          <w:color w:val="auto"/>
        </w:rPr>
        <w:t>В</w:t>
      </w:r>
      <w:r w:rsidRPr="00C16171">
        <w:rPr>
          <w:rFonts w:ascii="Times New Roman" w:hAnsi="Times New Roman" w:cs="Times New Roman"/>
          <w:color w:val="auto"/>
        </w:rPr>
        <w:t xml:space="preserve"> случае</w:t>
      </w:r>
      <w:r>
        <w:rPr>
          <w:rFonts w:ascii="Times New Roman" w:hAnsi="Times New Roman" w:cs="Times New Roman"/>
          <w:color w:val="auto"/>
        </w:rPr>
        <w:t>,</w:t>
      </w:r>
      <w:r w:rsidRPr="00C16171">
        <w:rPr>
          <w:rFonts w:ascii="Times New Roman" w:hAnsi="Times New Roman" w:cs="Times New Roman"/>
          <w:color w:val="auto"/>
        </w:rPr>
        <w:t xml:space="preserve"> если жилое помещение не оборудовано индивидуальным или общим (квартирным) прибором учета</w:t>
      </w:r>
      <w:r>
        <w:rPr>
          <w:rFonts w:ascii="Times New Roman" w:hAnsi="Times New Roman" w:cs="Times New Roman"/>
          <w:color w:val="auto"/>
        </w:rPr>
        <w:t>,</w:t>
      </w:r>
      <w:r w:rsidRPr="00C16171">
        <w:rPr>
          <w:rFonts w:ascii="Times New Roman" w:hAnsi="Times New Roman" w:cs="Times New Roman"/>
        </w:rPr>
        <w:t xml:space="preserve"> </w:t>
      </w:r>
      <w:r>
        <w:rPr>
          <w:rFonts w:ascii="Times New Roman" w:hAnsi="Times New Roman" w:cs="Times New Roman"/>
        </w:rPr>
        <w:t>и</w:t>
      </w:r>
      <w:r w:rsidRPr="00C16171">
        <w:rPr>
          <w:rFonts w:ascii="Times New Roman" w:hAnsi="Times New Roman" w:cs="Times New Roman"/>
        </w:rPr>
        <w:t>звещать Управляющую организацию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3-х дней</w:t>
      </w:r>
      <w:r w:rsidRPr="00C16171">
        <w:rPr>
          <w:rFonts w:ascii="Times New Roman" w:hAnsi="Times New Roman" w:cs="Times New Roman"/>
          <w:color w:val="auto"/>
        </w:rPr>
        <w:t xml:space="preserve"> не позднее 5 рабочих дне</w:t>
      </w:r>
      <w:r>
        <w:rPr>
          <w:rFonts w:ascii="Times New Roman" w:hAnsi="Times New Roman" w:cs="Times New Roman"/>
          <w:color w:val="auto"/>
        </w:rPr>
        <w:t>й со дня произошедших изменений</w:t>
      </w:r>
      <w:r w:rsidRPr="00C16171">
        <w:rPr>
          <w:rFonts w:ascii="Times New Roman" w:hAnsi="Times New Roman" w:cs="Times New Roman"/>
          <w:color w:val="auto"/>
        </w:rPr>
        <w:t>.</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color w:val="auto"/>
        </w:rPr>
        <w:t>4</w:t>
      </w:r>
      <w:r w:rsidRPr="00C16171">
        <w:rPr>
          <w:rFonts w:ascii="Times New Roman" w:hAnsi="Times New Roman" w:cs="Times New Roman"/>
          <w:bCs/>
          <w:color w:val="auto"/>
        </w:rPr>
        <w:t>.2.6.</w:t>
      </w:r>
      <w:r>
        <w:rPr>
          <w:rFonts w:ascii="Times New Roman" w:hAnsi="Times New Roman" w:cs="Times New Roman"/>
          <w:bCs/>
          <w:color w:val="auto"/>
        </w:rPr>
        <w:t> </w:t>
      </w:r>
      <w:r w:rsidRPr="00C16171">
        <w:rPr>
          <w:rFonts w:ascii="Times New Roman" w:hAnsi="Times New Roman" w:cs="Times New Roman"/>
          <w:bCs/>
          <w:color w:val="auto"/>
        </w:rPr>
        <w:t>Производить оплату за жилое помещение в порядке и в сроки, которые установлены настоящим Договором.</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rPr>
        <w:t>4</w:t>
      </w:r>
      <w:r w:rsidRPr="00C16171">
        <w:rPr>
          <w:rFonts w:ascii="Times New Roman" w:hAnsi="Times New Roman" w:cs="Times New Roman"/>
          <w:bCs/>
        </w:rPr>
        <w:t>.2.7</w:t>
      </w:r>
      <w:r w:rsidRPr="00C16171">
        <w:rPr>
          <w:rFonts w:ascii="Times New Roman" w:hAnsi="Times New Roman" w:cs="Times New Roman"/>
        </w:rPr>
        <w:t>.</w:t>
      </w:r>
      <w:r>
        <w:rPr>
          <w:rFonts w:ascii="Times New Roman" w:hAnsi="Times New Roman" w:cs="Times New Roman"/>
        </w:rPr>
        <w:t> </w:t>
      </w:r>
      <w:r w:rsidRPr="00C16171">
        <w:rPr>
          <w:rFonts w:ascii="Times New Roman" w:hAnsi="Times New Roman" w:cs="Times New Roman"/>
          <w:bCs/>
          <w:color w:val="auto"/>
        </w:rPr>
        <w:t xml:space="preserve">Исполнять требования, предусмотренные в </w:t>
      </w:r>
      <w:r w:rsidRPr="00151D6F">
        <w:rPr>
          <w:rFonts w:ascii="Times New Roman" w:hAnsi="Times New Roman" w:cs="Times New Roman"/>
          <w:bCs/>
        </w:rPr>
        <w:t>Руководстве</w:t>
      </w:r>
      <w:r w:rsidRPr="00C16171">
        <w:rPr>
          <w:rFonts w:ascii="Times New Roman" w:hAnsi="Times New Roman" w:cs="Times New Roman"/>
          <w:bCs/>
        </w:rPr>
        <w:t xml:space="preserve"> по пользованию помещениями в жилых и многоквартирных домах и оборудованием, расположенным в них</w:t>
      </w:r>
      <w:r>
        <w:rPr>
          <w:rFonts w:ascii="Times New Roman" w:hAnsi="Times New Roman" w:cs="Times New Roman"/>
          <w:bCs/>
        </w:rPr>
        <w:t xml:space="preserve"> (приложение №5 к Договору)</w:t>
      </w:r>
      <w:r w:rsidRPr="00C16171">
        <w:rPr>
          <w:rFonts w:ascii="Times New Roman" w:hAnsi="Times New Roman" w:cs="Times New Roman"/>
          <w:bCs/>
        </w:rPr>
        <w:t>, а также требования</w:t>
      </w:r>
      <w:r w:rsidRPr="00C16171">
        <w:rPr>
          <w:rFonts w:ascii="Times New Roman" w:hAnsi="Times New Roman" w:cs="Times New Roman"/>
          <w:bCs/>
          <w:color w:val="auto"/>
        </w:rPr>
        <w:t xml:space="preserve"> Управляющей организации указанные в уведомлении по устранению выявленных в процессе осмотра помещения недостатков.</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rPr>
        <w:t>4</w:t>
      </w:r>
      <w:r w:rsidRPr="00C16171">
        <w:rPr>
          <w:rFonts w:ascii="Times New Roman" w:hAnsi="Times New Roman" w:cs="Times New Roman"/>
          <w:bCs/>
        </w:rPr>
        <w:t>.2.8.</w:t>
      </w:r>
      <w:r>
        <w:rPr>
          <w:rFonts w:ascii="Times New Roman" w:hAnsi="Times New Roman" w:cs="Times New Roman"/>
          <w:bCs/>
        </w:rPr>
        <w:t> </w:t>
      </w:r>
      <w:r w:rsidRPr="00C16171">
        <w:rPr>
          <w:rFonts w:ascii="Times New Roman" w:hAnsi="Times New Roman" w:cs="Times New Roman"/>
          <w:bCs/>
          <w:color w:val="auto"/>
        </w:rPr>
        <w:t>При заключении договоров социального найма или найма в период действия настоящего договора Собственник муниципальных помещений обязан информировать нанимателей об условиях настоящего договора.</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rPr>
        <w:t>4.2.9.</w:t>
      </w:r>
      <w:r>
        <w:rPr>
          <w:rFonts w:ascii="Times New Roman" w:hAnsi="Times New Roman" w:cs="Times New Roman"/>
          <w:bCs/>
        </w:rPr>
        <w:t> </w:t>
      </w:r>
      <w:r w:rsidRPr="00C16171">
        <w:rPr>
          <w:rFonts w:ascii="Times New Roman" w:hAnsi="Times New Roman" w:cs="Times New Roman"/>
          <w:bCs/>
        </w:rPr>
        <w:t>Представить в Управляющую организацию копию правоустанавливающего документа</w:t>
      </w:r>
      <w:r>
        <w:rPr>
          <w:rFonts w:ascii="Times New Roman" w:hAnsi="Times New Roman" w:cs="Times New Roman"/>
          <w:bCs/>
        </w:rPr>
        <w:t xml:space="preserve"> на помещение</w:t>
      </w:r>
      <w:r w:rsidRPr="00C16171">
        <w:rPr>
          <w:rFonts w:ascii="Times New Roman" w:hAnsi="Times New Roman" w:cs="Times New Roman"/>
          <w:bCs/>
        </w:rPr>
        <w:t xml:space="preserve"> и </w:t>
      </w:r>
      <w:r w:rsidRPr="00C16171">
        <w:rPr>
          <w:rFonts w:ascii="Times New Roman" w:hAnsi="Times New Roman" w:cs="Times New Roman"/>
        </w:rPr>
        <w:t>оригинал для сверки.</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color w:val="auto"/>
        </w:rPr>
        <w:t>4.2.10.</w:t>
      </w:r>
      <w:r>
        <w:rPr>
          <w:rFonts w:ascii="Times New Roman" w:hAnsi="Times New Roman" w:cs="Times New Roman"/>
          <w:color w:val="auto"/>
        </w:rPr>
        <w:t> </w:t>
      </w:r>
      <w:r w:rsidRPr="00C16171">
        <w:rPr>
          <w:rFonts w:ascii="Times New Roman" w:hAnsi="Times New Roman" w:cs="Times New Roman"/>
          <w:color w:val="auto"/>
        </w:rPr>
        <w:t>Для исполнения договорных обязательств Собственники помещений предоставляют следующие персональные данные: фамилия, имя, отчество, год, месяц, дата и место рождения, адрес, семейное, социальное положение, сведения о наличии льгот, сведения о зарегистрированно</w:t>
      </w:r>
      <w:r>
        <w:rPr>
          <w:rFonts w:ascii="Times New Roman" w:hAnsi="Times New Roman" w:cs="Times New Roman"/>
          <w:color w:val="auto"/>
        </w:rPr>
        <w:t>м в МКД праве собственности на</w:t>
      </w:r>
      <w:r w:rsidRPr="00C16171">
        <w:rPr>
          <w:rFonts w:ascii="Times New Roman" w:hAnsi="Times New Roman" w:cs="Times New Roman"/>
          <w:color w:val="auto"/>
        </w:rPr>
        <w:t xml:space="preserve"> помещение, сведения о проживающих в помещении лицах и иные данные, необходимые для реализации настоящего Договора в части начислении платежей. </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color w:val="auto"/>
        </w:rPr>
        <w:t>4.2.11.</w:t>
      </w:r>
      <w:r>
        <w:rPr>
          <w:rFonts w:ascii="Times New Roman" w:hAnsi="Times New Roman" w:cs="Times New Roman"/>
          <w:color w:val="auto"/>
        </w:rPr>
        <w:t> </w:t>
      </w:r>
      <w:r w:rsidRPr="00C16171">
        <w:rPr>
          <w:rFonts w:ascii="Times New Roman" w:hAnsi="Times New Roman" w:cs="Times New Roman"/>
          <w:color w:val="auto"/>
        </w:rPr>
        <w:t>Собственник муниципальных помещений по настоящему договору действует в интересах нанимателя и за его счет.</w:t>
      </w:r>
    </w:p>
    <w:p w:rsidR="00834562" w:rsidRPr="00C16171" w:rsidRDefault="00834562" w:rsidP="00C16171">
      <w:pPr>
        <w:widowControl/>
        <w:ind w:firstLine="540"/>
        <w:jc w:val="both"/>
        <w:rPr>
          <w:rFonts w:ascii="Times New Roman" w:hAnsi="Times New Roman" w:cs="Times New Roman"/>
          <w:i/>
          <w:color w:val="C00000"/>
        </w:rPr>
      </w:pPr>
      <w:r w:rsidRPr="00C16171">
        <w:rPr>
          <w:rFonts w:ascii="Times New Roman" w:hAnsi="Times New Roman" w:cs="Times New Roman"/>
          <w:color w:val="auto"/>
        </w:rPr>
        <w:t>4.2.12.</w:t>
      </w:r>
      <w:r>
        <w:rPr>
          <w:rFonts w:ascii="Times New Roman" w:hAnsi="Times New Roman" w:cs="Times New Roman"/>
          <w:color w:val="auto"/>
        </w:rPr>
        <w:t> </w:t>
      </w:r>
      <w:r w:rsidRPr="00C16171">
        <w:rPr>
          <w:rFonts w:ascii="Times New Roman" w:hAnsi="Times New Roman" w:cs="Times New Roman"/>
          <w:color w:val="auto"/>
        </w:rPr>
        <w:t xml:space="preserve">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 </w:t>
      </w:r>
      <w:r>
        <w:rPr>
          <w:rFonts w:ascii="Times New Roman" w:hAnsi="Times New Roman" w:cs="Times New Roman"/>
          <w:i/>
          <w:color w:val="auto"/>
        </w:rPr>
        <w:t>(тел.74-50-05</w:t>
      </w:r>
      <w:r w:rsidRPr="00C16171">
        <w:rPr>
          <w:rFonts w:ascii="Times New Roman" w:hAnsi="Times New Roman" w:cs="Times New Roman"/>
          <w:i/>
          <w:color w:val="auto"/>
        </w:rPr>
        <w:t>).</w:t>
      </w:r>
      <w:r w:rsidRPr="00C16171">
        <w:rPr>
          <w:rFonts w:ascii="Times New Roman" w:hAnsi="Times New Roman" w:cs="Times New Roman"/>
          <w:i/>
          <w:color w:val="C00000"/>
        </w:rPr>
        <w:t xml:space="preserve"> </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color w:val="auto"/>
        </w:rPr>
        <w:t>4.2.13.</w:t>
      </w:r>
      <w:r>
        <w:rPr>
          <w:rFonts w:ascii="Times New Roman" w:hAnsi="Times New Roman" w:cs="Times New Roman"/>
          <w:color w:val="auto"/>
        </w:rPr>
        <w:t> </w:t>
      </w:r>
      <w:r w:rsidRPr="00C16171">
        <w:rPr>
          <w:rFonts w:ascii="Times New Roman" w:hAnsi="Times New Roman" w:cs="Times New Roman"/>
          <w:color w:val="auto"/>
        </w:rPr>
        <w:t>Ознакомить всех совместно проживающих с ним граждан с условиями настоящего Договора.</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color w:val="auto"/>
        </w:rPr>
        <w:t>4.2.14.</w:t>
      </w:r>
      <w:r>
        <w:rPr>
          <w:rFonts w:ascii="Times New Roman" w:hAnsi="Times New Roman" w:cs="Times New Roman"/>
          <w:color w:val="auto"/>
        </w:rPr>
        <w:t> </w:t>
      </w:r>
      <w:r w:rsidRPr="00C16171">
        <w:rPr>
          <w:rFonts w:ascii="Times New Roman" w:hAnsi="Times New Roman" w:cs="Times New Roman"/>
          <w:bCs/>
          <w:color w:val="auto"/>
        </w:rPr>
        <w:t>Собственники нежилых помещений обязаны</w:t>
      </w:r>
      <w:r w:rsidRPr="00C16171">
        <w:rPr>
          <w:rFonts w:ascii="Times New Roman" w:hAnsi="Times New Roman" w:cs="Times New Roman"/>
          <w:color w:val="auto"/>
        </w:rPr>
        <w:t xml:space="preserve"> </w:t>
      </w:r>
      <w:r>
        <w:rPr>
          <w:rFonts w:ascii="Times New Roman" w:hAnsi="Times New Roman" w:cs="Times New Roman"/>
          <w:color w:val="auto"/>
        </w:rPr>
        <w:t xml:space="preserve">самостоятельно </w:t>
      </w:r>
      <w:r w:rsidRPr="00C16171">
        <w:rPr>
          <w:rFonts w:ascii="Times New Roman" w:hAnsi="Times New Roman" w:cs="Times New Roman"/>
          <w:color w:val="auto"/>
        </w:rPr>
        <w:t>заключать договор на вывоз твердых бытовых отходов и вывоз крупногабаритного мусора со специализированной организацией и установить контейнер для сбора ТБО по согласова</w:t>
      </w:r>
      <w:r>
        <w:rPr>
          <w:rFonts w:ascii="Times New Roman" w:hAnsi="Times New Roman" w:cs="Times New Roman"/>
          <w:color w:val="auto"/>
        </w:rPr>
        <w:t xml:space="preserve">нию с Управляющей организацией. В случае, когда установка отдельного контейнера </w:t>
      </w:r>
      <w:r>
        <w:rPr>
          <w:rFonts w:ascii="Times New Roman" w:hAnsi="Times New Roman" w:cs="Times New Roman"/>
          <w:color w:val="auto"/>
        </w:rPr>
        <w:lastRenderedPageBreak/>
        <w:t>нецелесообразна, собственник нежилого помещения обязан заключить договор на пользование контейнером с Управляющей организацией.</w:t>
      </w:r>
    </w:p>
    <w:p w:rsidR="00834562"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color w:val="auto"/>
        </w:rPr>
        <w:t>4.2.15.</w:t>
      </w:r>
      <w:r>
        <w:rPr>
          <w:rFonts w:ascii="Times New Roman" w:hAnsi="Times New Roman" w:cs="Times New Roman"/>
          <w:bCs/>
          <w:color w:val="auto"/>
        </w:rPr>
        <w:t> </w:t>
      </w:r>
      <w:r w:rsidRPr="00C16171">
        <w:rPr>
          <w:rFonts w:ascii="Times New Roman" w:hAnsi="Times New Roman" w:cs="Times New Roman"/>
          <w:color w:val="auto"/>
        </w:rPr>
        <w:t>Предоставить Управляющей организации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а также установленный срок проведения очередно</w:t>
      </w:r>
      <w:r>
        <w:rPr>
          <w:rFonts w:ascii="Times New Roman" w:hAnsi="Times New Roman" w:cs="Times New Roman"/>
          <w:color w:val="auto"/>
        </w:rPr>
        <w:t xml:space="preserve">й поверки. Своевременно предоставлять показания индивидуальных приборов учета коммунальных услуг в адрес Управляющей организации, а также в адрес ресурсоснабжающей организации. </w:t>
      </w:r>
    </w:p>
    <w:p w:rsidR="00834562" w:rsidRPr="00C16171" w:rsidRDefault="00834562" w:rsidP="00C16171">
      <w:pPr>
        <w:widowControl/>
        <w:ind w:firstLine="540"/>
        <w:jc w:val="both"/>
        <w:rPr>
          <w:rFonts w:ascii="Times New Roman" w:hAnsi="Times New Roman" w:cs="Times New Roman"/>
          <w:color w:val="auto"/>
        </w:rPr>
      </w:pPr>
      <w:r>
        <w:rPr>
          <w:rFonts w:ascii="Times New Roman" w:hAnsi="Times New Roman" w:cs="Times New Roman"/>
          <w:color w:val="auto"/>
        </w:rPr>
        <w:t xml:space="preserve">4.2.16. Рассмотреть в срок не позднее 30 календарных дней отчет Управляющей организации по выполненным работам за прошедший календарный год. В случае отсутствия документально обоснованных возражений по информации содержащейся в отчете отчет считается утвержденным. </w:t>
      </w:r>
    </w:p>
    <w:p w:rsidR="00834562" w:rsidRDefault="00834562" w:rsidP="004A5AE4">
      <w:pPr>
        <w:widowControl/>
        <w:spacing w:line="360" w:lineRule="auto"/>
        <w:ind w:firstLine="540"/>
        <w:jc w:val="both"/>
        <w:rPr>
          <w:rFonts w:ascii="Times New Roman" w:hAnsi="Times New Roman" w:cs="Times New Roman"/>
          <w:b/>
          <w:bCs/>
        </w:rPr>
      </w:pPr>
      <w:r w:rsidRPr="00C16171">
        <w:rPr>
          <w:rFonts w:ascii="Times New Roman" w:hAnsi="Times New Roman" w:cs="Times New Roman"/>
          <w:i/>
          <w:color w:val="003366"/>
        </w:rPr>
        <w:t xml:space="preserve"> </w:t>
      </w:r>
    </w:p>
    <w:p w:rsidR="00834562" w:rsidRDefault="00834562" w:rsidP="00C16171">
      <w:pPr>
        <w:widowControl/>
        <w:jc w:val="center"/>
        <w:rPr>
          <w:rFonts w:ascii="Times New Roman" w:hAnsi="Times New Roman" w:cs="Times New Roman"/>
          <w:b/>
          <w:bCs/>
        </w:rPr>
      </w:pPr>
      <w:r w:rsidRPr="00C16171">
        <w:rPr>
          <w:rFonts w:ascii="Times New Roman" w:hAnsi="Times New Roman" w:cs="Times New Roman"/>
          <w:b/>
          <w:bCs/>
        </w:rPr>
        <w:t>5.</w:t>
      </w:r>
      <w:r>
        <w:rPr>
          <w:rFonts w:ascii="Times New Roman" w:hAnsi="Times New Roman" w:cs="Times New Roman"/>
          <w:b/>
          <w:bCs/>
        </w:rPr>
        <w:t> Цена и оплата по договору</w:t>
      </w:r>
    </w:p>
    <w:p w:rsidR="00834562" w:rsidRPr="00C16171" w:rsidRDefault="00834562" w:rsidP="00C16171">
      <w:pPr>
        <w:widowControl/>
        <w:jc w:val="center"/>
        <w:rPr>
          <w:rFonts w:ascii="Times New Roman" w:hAnsi="Times New Roman" w:cs="Times New Roman"/>
          <w:color w:val="auto"/>
        </w:rPr>
      </w:pPr>
    </w:p>
    <w:p w:rsidR="00834562" w:rsidRPr="00C16171" w:rsidRDefault="00834562" w:rsidP="00C16171">
      <w:pPr>
        <w:widowControl/>
        <w:ind w:firstLine="539"/>
        <w:jc w:val="both"/>
        <w:rPr>
          <w:rFonts w:ascii="Times New Roman" w:hAnsi="Times New Roman" w:cs="Times New Roman"/>
          <w:color w:val="auto"/>
        </w:rPr>
      </w:pPr>
      <w:r w:rsidRPr="00C16171">
        <w:rPr>
          <w:rFonts w:ascii="Times New Roman" w:hAnsi="Times New Roman" w:cs="Times New Roman"/>
          <w:color w:val="auto"/>
        </w:rPr>
        <w:t>5.1.</w:t>
      </w:r>
      <w:r>
        <w:rPr>
          <w:rFonts w:ascii="Times New Roman" w:hAnsi="Times New Roman" w:cs="Times New Roman"/>
          <w:color w:val="auto"/>
        </w:rPr>
        <w:t> </w:t>
      </w:r>
      <w:r w:rsidRPr="00C16171">
        <w:rPr>
          <w:rFonts w:ascii="Times New Roman" w:hAnsi="Times New Roman" w:cs="Times New Roman"/>
          <w:color w:val="auto"/>
        </w:rPr>
        <w:t xml:space="preserve">Цена договора управления включает в себя стоимость работ и услуг по </w:t>
      </w:r>
      <w:r>
        <w:rPr>
          <w:rFonts w:ascii="Times New Roman" w:hAnsi="Times New Roman" w:cs="Times New Roman"/>
          <w:color w:val="auto"/>
        </w:rPr>
        <w:t xml:space="preserve">управлению, </w:t>
      </w:r>
      <w:r w:rsidRPr="00C16171">
        <w:rPr>
          <w:rFonts w:ascii="Times New Roman" w:hAnsi="Times New Roman" w:cs="Times New Roman"/>
          <w:color w:val="auto"/>
        </w:rPr>
        <w:t>содержанию и ремонту общего имущества, а также предоставлению коммунальных и прочих услуг. Стоимость работ и услуг по содержанию и ремонту общего имущества определяется как произведение размера платы за содержание и ремонт жилого помещения</w:t>
      </w:r>
      <w:r>
        <w:rPr>
          <w:rFonts w:ascii="Times New Roman" w:hAnsi="Times New Roman" w:cs="Times New Roman"/>
          <w:color w:val="auto"/>
        </w:rPr>
        <w:t xml:space="preserve"> и иных работ (услуг), утвержденных на общем собрании собственников помещений</w:t>
      </w:r>
      <w:r w:rsidRPr="00C16171">
        <w:rPr>
          <w:rFonts w:ascii="Times New Roman" w:hAnsi="Times New Roman" w:cs="Times New Roman"/>
          <w:color w:val="auto"/>
        </w:rPr>
        <w:t xml:space="preserve"> в многоквартирном доме на общую площадь жилых и нежилых помещений.</w:t>
      </w:r>
    </w:p>
    <w:p w:rsidR="00834562" w:rsidRPr="00C16171" w:rsidRDefault="00834562" w:rsidP="00C16171">
      <w:pPr>
        <w:widowControl/>
        <w:autoSpaceDE w:val="0"/>
        <w:autoSpaceDN w:val="0"/>
        <w:adjustRightInd w:val="0"/>
        <w:ind w:firstLine="539"/>
        <w:jc w:val="both"/>
        <w:rPr>
          <w:rFonts w:ascii="Times New Roman" w:hAnsi="Times New Roman" w:cs="Times New Roman"/>
          <w:bCs/>
          <w:color w:val="auto"/>
        </w:rPr>
      </w:pPr>
      <w:r w:rsidRPr="00C16171">
        <w:rPr>
          <w:rFonts w:ascii="Times New Roman" w:hAnsi="Times New Roman" w:cs="Times New Roman"/>
          <w:bCs/>
          <w:color w:val="auto"/>
        </w:rPr>
        <w:t>5.2.</w:t>
      </w:r>
      <w:r>
        <w:rPr>
          <w:rFonts w:ascii="Times New Roman" w:hAnsi="Times New Roman" w:cs="Times New Roman"/>
          <w:bCs/>
          <w:color w:val="auto"/>
        </w:rPr>
        <w:t> </w:t>
      </w:r>
      <w:r w:rsidRPr="00C16171">
        <w:rPr>
          <w:rFonts w:ascii="Times New Roman" w:hAnsi="Times New Roman" w:cs="Times New Roman"/>
          <w:bCs/>
          <w:color w:val="auto"/>
        </w:rPr>
        <w:t>Плата за содержание и ремонт жилого помещения, включает в себя плату за услуги и работы по управлению многоквартирным домом, содержанию, и текущему ремонту общего имущества в многоквартирном доме, а также затраты на истребование задолженностей с Собственников помещений, не выполняющих надлежащим образом свои обязате</w:t>
      </w:r>
      <w:r>
        <w:rPr>
          <w:rFonts w:ascii="Times New Roman" w:hAnsi="Times New Roman" w:cs="Times New Roman"/>
          <w:bCs/>
          <w:color w:val="auto"/>
        </w:rPr>
        <w:t>льства по оплате жилищных и коммунальных услуг и на момент заключения договора составляет –</w:t>
      </w:r>
      <w:r w:rsidRPr="00BF74AA">
        <w:rPr>
          <w:rFonts w:ascii="Times New Roman" w:hAnsi="Times New Roman" w:cs="Times New Roman"/>
          <w:bCs/>
          <w:color w:val="auto"/>
        </w:rPr>
        <w:t xml:space="preserve"> </w:t>
      </w:r>
      <w:r w:rsidR="00B86FC8" w:rsidRPr="00B86FC8">
        <w:rPr>
          <w:rFonts w:ascii="Times New Roman" w:hAnsi="Times New Roman" w:cs="Times New Roman"/>
          <w:b/>
          <w:bCs/>
          <w:color w:val="auto"/>
        </w:rPr>
        <w:t>_______</w:t>
      </w:r>
      <w:r>
        <w:rPr>
          <w:rFonts w:ascii="Times New Roman" w:hAnsi="Times New Roman" w:cs="Times New Roman"/>
          <w:bCs/>
          <w:color w:val="auto"/>
        </w:rPr>
        <w:t xml:space="preserve"> рублей за один квадратный метр общей площади помещения в месяц.</w:t>
      </w:r>
    </w:p>
    <w:p w:rsidR="00834562" w:rsidRDefault="00834562" w:rsidP="00C16171">
      <w:pPr>
        <w:widowControl/>
        <w:autoSpaceDE w:val="0"/>
        <w:autoSpaceDN w:val="0"/>
        <w:adjustRightInd w:val="0"/>
        <w:ind w:firstLine="539"/>
        <w:jc w:val="both"/>
        <w:rPr>
          <w:rFonts w:ascii="Times New Roman" w:hAnsi="Times New Roman" w:cs="Times New Roman"/>
          <w:color w:val="auto"/>
        </w:rPr>
      </w:pPr>
      <w:r w:rsidRPr="00C16171">
        <w:rPr>
          <w:rFonts w:ascii="Times New Roman" w:hAnsi="Times New Roman" w:cs="Times New Roman"/>
          <w:color w:val="auto"/>
        </w:rPr>
        <w:t>5.3.</w:t>
      </w:r>
      <w:r>
        <w:rPr>
          <w:rFonts w:ascii="Times New Roman" w:hAnsi="Times New Roman" w:cs="Times New Roman"/>
          <w:color w:val="auto"/>
        </w:rPr>
        <w:t> </w:t>
      </w:r>
      <w:r w:rsidRPr="00C16171">
        <w:rPr>
          <w:rFonts w:ascii="Times New Roman" w:hAnsi="Times New Roman" w:cs="Times New Roman"/>
          <w:color w:val="auto"/>
        </w:rPr>
        <w:t>Размер платы за содержание и ремонт общего имущества в МКД, а также перечни таких работ и услуг устанавливаются решением общего собрания Собственников помещений с учетом предлож</w:t>
      </w:r>
      <w:r>
        <w:rPr>
          <w:rFonts w:ascii="Times New Roman" w:hAnsi="Times New Roman" w:cs="Times New Roman"/>
          <w:color w:val="auto"/>
        </w:rPr>
        <w:t>ений управляющей организации</w:t>
      </w:r>
      <w:r w:rsidRPr="00C16171">
        <w:rPr>
          <w:rFonts w:ascii="Times New Roman" w:hAnsi="Times New Roman" w:cs="Times New Roman"/>
          <w:color w:val="auto"/>
        </w:rPr>
        <w:t>.</w:t>
      </w:r>
      <w:r w:rsidRPr="00C16171">
        <w:rPr>
          <w:rFonts w:ascii="Times New Roman" w:hAnsi="Times New Roman" w:cs="Times New Roman"/>
          <w:i/>
          <w:color w:val="auto"/>
        </w:rPr>
        <w:t xml:space="preserve"> </w:t>
      </w:r>
      <w:r w:rsidRPr="00C16171">
        <w:rPr>
          <w:rFonts w:ascii="Times New Roman" w:hAnsi="Times New Roman" w:cs="Times New Roman"/>
          <w:color w:val="auto"/>
        </w:rPr>
        <w:t xml:space="preserve"> При отсутствии решения Собственников об установлении размера платы за содержание и ремонт общего имущества, такой размер устанавливается органами местного самоуправления</w:t>
      </w:r>
      <w:r>
        <w:rPr>
          <w:rFonts w:ascii="Times New Roman" w:hAnsi="Times New Roman" w:cs="Times New Roman"/>
          <w:color w:val="auto"/>
        </w:rPr>
        <w:t xml:space="preserve"> Новокузнецкого городского округа в порядке определенным действующим законодательством.</w:t>
      </w:r>
    </w:p>
    <w:p w:rsidR="00834562" w:rsidRPr="00C16171" w:rsidRDefault="00834562" w:rsidP="00C16171">
      <w:pPr>
        <w:widowControl/>
        <w:autoSpaceDE w:val="0"/>
        <w:autoSpaceDN w:val="0"/>
        <w:adjustRightInd w:val="0"/>
        <w:ind w:firstLine="539"/>
        <w:jc w:val="both"/>
        <w:rPr>
          <w:rFonts w:ascii="Times New Roman" w:hAnsi="Times New Roman" w:cs="Times New Roman"/>
          <w:color w:val="auto"/>
        </w:rPr>
      </w:pPr>
      <w:r>
        <w:rPr>
          <w:rFonts w:ascii="Times New Roman" w:hAnsi="Times New Roman" w:cs="Times New Roman"/>
          <w:color w:val="auto"/>
        </w:rPr>
        <w:t>5.4</w:t>
      </w:r>
      <w:r w:rsidRPr="00C16171">
        <w:rPr>
          <w:rFonts w:ascii="Times New Roman" w:hAnsi="Times New Roman" w:cs="Times New Roman"/>
          <w:color w:val="auto"/>
        </w:rPr>
        <w:t>.</w:t>
      </w:r>
      <w:r>
        <w:rPr>
          <w:rFonts w:ascii="Times New Roman" w:hAnsi="Times New Roman" w:cs="Times New Roman"/>
          <w:color w:val="auto"/>
        </w:rPr>
        <w:t> </w:t>
      </w:r>
      <w:r w:rsidRPr="00C16171">
        <w:rPr>
          <w:rFonts w:ascii="Times New Roman" w:hAnsi="Times New Roman" w:cs="Times New Roman"/>
          <w:color w:val="auto"/>
        </w:rPr>
        <w:t>Размер платы за содержание и ремонт общего имущества рассчитывается на срок действия договора управления и подле</w:t>
      </w:r>
      <w:r>
        <w:rPr>
          <w:rFonts w:ascii="Times New Roman" w:hAnsi="Times New Roman" w:cs="Times New Roman"/>
          <w:color w:val="auto"/>
        </w:rPr>
        <w:t>жит актуализации один раз в год.</w:t>
      </w:r>
      <w:r w:rsidRPr="00C16171">
        <w:rPr>
          <w:rFonts w:ascii="Times New Roman" w:hAnsi="Times New Roman" w:cs="Times New Roman"/>
          <w:color w:val="auto"/>
        </w:rPr>
        <w:t xml:space="preserve">  </w:t>
      </w:r>
    </w:p>
    <w:p w:rsidR="00834562" w:rsidRPr="00C16171" w:rsidRDefault="00834562" w:rsidP="00C16171">
      <w:pPr>
        <w:widowControl/>
        <w:autoSpaceDE w:val="0"/>
        <w:autoSpaceDN w:val="0"/>
        <w:adjustRightInd w:val="0"/>
        <w:ind w:firstLine="539"/>
        <w:jc w:val="both"/>
        <w:rPr>
          <w:rFonts w:ascii="Times New Roman" w:hAnsi="Times New Roman" w:cs="Times New Roman"/>
          <w:color w:val="auto"/>
        </w:rPr>
      </w:pPr>
      <w:r>
        <w:rPr>
          <w:rFonts w:ascii="Times New Roman" w:hAnsi="Times New Roman" w:cs="Times New Roman"/>
          <w:color w:val="auto"/>
        </w:rPr>
        <w:t>5.5</w:t>
      </w:r>
      <w:r w:rsidRPr="00C16171">
        <w:rPr>
          <w:rFonts w:ascii="Times New Roman" w:hAnsi="Times New Roman" w:cs="Times New Roman"/>
          <w:color w:val="auto"/>
        </w:rPr>
        <w:t>.</w:t>
      </w:r>
      <w:r>
        <w:rPr>
          <w:rFonts w:ascii="Times New Roman" w:hAnsi="Times New Roman" w:cs="Times New Roman"/>
          <w:color w:val="auto"/>
        </w:rPr>
        <w:t> </w:t>
      </w:r>
      <w:r w:rsidRPr="00C16171">
        <w:rPr>
          <w:rFonts w:ascii="Times New Roman" w:hAnsi="Times New Roman" w:cs="Times New Roman"/>
          <w:bCs/>
          <w:color w:val="auto"/>
        </w:rPr>
        <w:t xml:space="preserve">Собственники помещений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w:t>
      </w:r>
      <w:r w:rsidRPr="002F710A">
        <w:rPr>
          <w:rFonts w:ascii="Times New Roman" w:hAnsi="Times New Roman" w:cs="Times New Roman"/>
          <w:bCs/>
          <w:color w:val="auto"/>
        </w:rPr>
        <w:t xml:space="preserve">связано </w:t>
      </w:r>
      <w:r w:rsidRPr="00C16171">
        <w:rPr>
          <w:rFonts w:ascii="Times New Roman" w:hAnsi="Times New Roman" w:cs="Times New Roman"/>
          <w:bCs/>
          <w:color w:val="auto"/>
        </w:rPr>
        <w:t>с устранением угрозы жизни и здоровью граждан, предупреждением ущерба их имуществу или вследствие действ</w:t>
      </w:r>
      <w:r>
        <w:rPr>
          <w:rFonts w:ascii="Times New Roman" w:hAnsi="Times New Roman" w:cs="Times New Roman"/>
          <w:bCs/>
          <w:color w:val="auto"/>
        </w:rPr>
        <w:t xml:space="preserve">ия обстоятельств непреодолимой </w:t>
      </w:r>
      <w:r w:rsidRPr="00C16171">
        <w:rPr>
          <w:rFonts w:ascii="Times New Roman" w:hAnsi="Times New Roman" w:cs="Times New Roman"/>
          <w:bCs/>
          <w:color w:val="auto"/>
        </w:rPr>
        <w:t>силы.</w:t>
      </w:r>
    </w:p>
    <w:p w:rsidR="00834562" w:rsidRPr="00C16171" w:rsidRDefault="00834562" w:rsidP="00C16171">
      <w:pPr>
        <w:widowControl/>
        <w:autoSpaceDE w:val="0"/>
        <w:autoSpaceDN w:val="0"/>
        <w:adjustRightInd w:val="0"/>
        <w:ind w:firstLine="539"/>
        <w:jc w:val="both"/>
        <w:rPr>
          <w:rFonts w:ascii="Times New Roman" w:hAnsi="Times New Roman" w:cs="Times New Roman"/>
          <w:color w:val="auto"/>
        </w:rPr>
      </w:pPr>
      <w:r>
        <w:rPr>
          <w:rFonts w:ascii="Times New Roman" w:hAnsi="Times New Roman" w:cs="Times New Roman"/>
          <w:color w:val="auto"/>
        </w:rPr>
        <w:t>5.6</w:t>
      </w:r>
      <w:r w:rsidRPr="00C16171">
        <w:rPr>
          <w:rFonts w:ascii="Times New Roman" w:hAnsi="Times New Roman" w:cs="Times New Roman"/>
          <w:color w:val="auto"/>
        </w:rPr>
        <w:t>.</w:t>
      </w:r>
      <w:r>
        <w:rPr>
          <w:rFonts w:ascii="Times New Roman" w:hAnsi="Times New Roman" w:cs="Times New Roman"/>
          <w:color w:val="auto"/>
        </w:rPr>
        <w:t> </w:t>
      </w:r>
      <w:r w:rsidRPr="00C16171">
        <w:rPr>
          <w:rFonts w:ascii="Times New Roman" w:hAnsi="Times New Roman" w:cs="Times New Roman"/>
          <w:color w:val="auto"/>
        </w:rPr>
        <w:t xml:space="preserve">Плата за содержание и ремонт, а также коммунальные услуги вносится Собственниками ежемесячно до </w:t>
      </w:r>
      <w:r>
        <w:rPr>
          <w:rFonts w:ascii="Times New Roman" w:hAnsi="Times New Roman" w:cs="Times New Roman"/>
          <w:color w:val="auto"/>
        </w:rPr>
        <w:t>десятого</w:t>
      </w:r>
      <w:r w:rsidRPr="00C16171">
        <w:rPr>
          <w:rFonts w:ascii="Times New Roman" w:hAnsi="Times New Roman" w:cs="Times New Roman"/>
          <w:color w:val="auto"/>
        </w:rPr>
        <w:t xml:space="preserve"> числа месяца, следующего за и</w:t>
      </w:r>
      <w:r>
        <w:rPr>
          <w:rFonts w:ascii="Times New Roman" w:hAnsi="Times New Roman" w:cs="Times New Roman"/>
          <w:color w:val="auto"/>
        </w:rPr>
        <w:t>стекшим, в соответствии с</w:t>
      </w:r>
      <w:r w:rsidRPr="00C16171">
        <w:rPr>
          <w:rFonts w:ascii="Times New Roman" w:hAnsi="Times New Roman" w:cs="Times New Roman"/>
          <w:color w:val="auto"/>
        </w:rPr>
        <w:t xml:space="preserve"> платежным документом, предъявляемым Управляющей организацией либо уполномоченным ею лицом не позднее первого числа месяца, сле</w:t>
      </w:r>
      <w:r>
        <w:rPr>
          <w:rFonts w:ascii="Times New Roman" w:hAnsi="Times New Roman" w:cs="Times New Roman"/>
          <w:color w:val="auto"/>
        </w:rPr>
        <w:t xml:space="preserve">дующего за истекшим. </w:t>
      </w:r>
    </w:p>
    <w:p w:rsidR="00834562" w:rsidRPr="00C16171" w:rsidRDefault="00834562" w:rsidP="00C16171">
      <w:pPr>
        <w:widowControl/>
        <w:ind w:firstLine="539"/>
        <w:jc w:val="both"/>
        <w:rPr>
          <w:rFonts w:ascii="Times New Roman" w:hAnsi="Times New Roman" w:cs="Times New Roman"/>
          <w:color w:val="auto"/>
        </w:rPr>
      </w:pPr>
      <w:r>
        <w:rPr>
          <w:rFonts w:ascii="Times New Roman" w:hAnsi="Times New Roman" w:cs="Times New Roman"/>
          <w:color w:val="auto"/>
        </w:rPr>
        <w:t>5.7</w:t>
      </w:r>
      <w:r w:rsidRPr="00C16171">
        <w:rPr>
          <w:rFonts w:ascii="Times New Roman" w:hAnsi="Times New Roman" w:cs="Times New Roman"/>
          <w:color w:val="auto"/>
        </w:rPr>
        <w:t>.</w:t>
      </w:r>
      <w:r>
        <w:rPr>
          <w:rFonts w:ascii="Times New Roman" w:hAnsi="Times New Roman" w:cs="Times New Roman"/>
          <w:color w:val="auto"/>
        </w:rPr>
        <w:t> </w:t>
      </w:r>
      <w:r w:rsidRPr="00C16171">
        <w:rPr>
          <w:rFonts w:ascii="Times New Roman" w:hAnsi="Times New Roman" w:cs="Times New Roman"/>
          <w:color w:val="auto"/>
        </w:rPr>
        <w:t>Размер платы за коммунальные услуги определяется исходя из показаний приборов учета, а при их отсутствии - исходя из нормативов потребления коммунальных услуг, и рассчитывается по тарифам, установленным уполномоченными органами. При изменении тарифов на коммунальные услуги управляющая организация производит Собственникам помещений соответствующий перерасчет со дня их изменения.</w:t>
      </w:r>
    </w:p>
    <w:p w:rsidR="00834562" w:rsidRPr="00C16171" w:rsidRDefault="00834562" w:rsidP="00C16171">
      <w:pPr>
        <w:widowControl/>
        <w:ind w:firstLine="539"/>
        <w:jc w:val="both"/>
        <w:rPr>
          <w:rFonts w:ascii="Times New Roman" w:hAnsi="Times New Roman" w:cs="Times New Roman"/>
          <w:color w:val="auto"/>
        </w:rPr>
      </w:pPr>
      <w:r w:rsidRPr="00C16171">
        <w:rPr>
          <w:rFonts w:ascii="Times New Roman" w:hAnsi="Times New Roman" w:cs="Times New Roman"/>
          <w:color w:val="auto"/>
        </w:rPr>
        <w:t>По настоящему договору Собственникам помещений предоставляются следующие виды коммунальных услуг:</w:t>
      </w:r>
    </w:p>
    <w:p w:rsidR="00834562" w:rsidRPr="00C16171" w:rsidRDefault="00834562" w:rsidP="00C16171">
      <w:pPr>
        <w:widowControl/>
        <w:ind w:firstLine="539"/>
        <w:jc w:val="both"/>
        <w:rPr>
          <w:rFonts w:ascii="Times New Roman" w:hAnsi="Times New Roman" w:cs="Times New Roman"/>
          <w:color w:val="auto"/>
        </w:rPr>
      </w:pPr>
      <w:r w:rsidRPr="00C16171">
        <w:rPr>
          <w:rFonts w:ascii="Times New Roman" w:hAnsi="Times New Roman" w:cs="Times New Roman"/>
          <w:color w:val="auto"/>
        </w:rPr>
        <w:lastRenderedPageBreak/>
        <w:t>Холодное водоснабжение</w:t>
      </w:r>
      <w:r>
        <w:rPr>
          <w:rFonts w:ascii="Times New Roman" w:hAnsi="Times New Roman" w:cs="Times New Roman"/>
          <w:color w:val="auto"/>
        </w:rPr>
        <w:t>;</w:t>
      </w:r>
    </w:p>
    <w:p w:rsidR="00834562" w:rsidRPr="00C16171" w:rsidRDefault="00834562" w:rsidP="00C16171">
      <w:pPr>
        <w:widowControl/>
        <w:ind w:firstLine="539"/>
        <w:jc w:val="both"/>
        <w:rPr>
          <w:rFonts w:ascii="Times New Roman" w:hAnsi="Times New Roman" w:cs="Times New Roman"/>
          <w:color w:val="auto"/>
        </w:rPr>
      </w:pPr>
      <w:r w:rsidRPr="00C16171">
        <w:rPr>
          <w:rFonts w:ascii="Times New Roman" w:hAnsi="Times New Roman" w:cs="Times New Roman"/>
          <w:color w:val="auto"/>
        </w:rPr>
        <w:t xml:space="preserve">Горячее </w:t>
      </w:r>
      <w:r>
        <w:rPr>
          <w:rFonts w:ascii="Times New Roman" w:hAnsi="Times New Roman" w:cs="Times New Roman"/>
          <w:color w:val="auto"/>
        </w:rPr>
        <w:t>водоснабжение;</w:t>
      </w:r>
    </w:p>
    <w:p w:rsidR="00834562" w:rsidRPr="00C16171" w:rsidRDefault="00834562" w:rsidP="00C16171">
      <w:pPr>
        <w:widowControl/>
        <w:ind w:firstLine="539"/>
        <w:jc w:val="both"/>
        <w:rPr>
          <w:rFonts w:ascii="Times New Roman" w:hAnsi="Times New Roman" w:cs="Times New Roman"/>
          <w:color w:val="auto"/>
        </w:rPr>
      </w:pPr>
      <w:r w:rsidRPr="00C16171">
        <w:rPr>
          <w:rFonts w:ascii="Times New Roman" w:hAnsi="Times New Roman" w:cs="Times New Roman"/>
          <w:color w:val="auto"/>
        </w:rPr>
        <w:t>Водоотведение</w:t>
      </w:r>
      <w:r>
        <w:rPr>
          <w:rFonts w:ascii="Times New Roman" w:hAnsi="Times New Roman" w:cs="Times New Roman"/>
          <w:color w:val="auto"/>
        </w:rPr>
        <w:t>;</w:t>
      </w:r>
    </w:p>
    <w:p w:rsidR="00834562" w:rsidRPr="00C16171" w:rsidRDefault="00834562" w:rsidP="00C16171">
      <w:pPr>
        <w:widowControl/>
        <w:ind w:firstLine="539"/>
        <w:jc w:val="both"/>
        <w:rPr>
          <w:rFonts w:ascii="Times New Roman" w:hAnsi="Times New Roman" w:cs="Times New Roman"/>
          <w:color w:val="auto"/>
        </w:rPr>
      </w:pPr>
      <w:r w:rsidRPr="00C16171">
        <w:rPr>
          <w:rFonts w:ascii="Times New Roman" w:hAnsi="Times New Roman" w:cs="Times New Roman"/>
          <w:color w:val="auto"/>
        </w:rPr>
        <w:t>Теплоснабжение</w:t>
      </w:r>
      <w:r>
        <w:rPr>
          <w:rFonts w:ascii="Times New Roman" w:hAnsi="Times New Roman" w:cs="Times New Roman"/>
          <w:color w:val="auto"/>
        </w:rPr>
        <w:t>;</w:t>
      </w:r>
    </w:p>
    <w:p w:rsidR="00834562" w:rsidRDefault="00834562" w:rsidP="00C16171">
      <w:pPr>
        <w:widowControl/>
        <w:ind w:firstLine="539"/>
        <w:jc w:val="both"/>
        <w:rPr>
          <w:rFonts w:ascii="Times New Roman" w:hAnsi="Times New Roman" w:cs="Times New Roman"/>
          <w:color w:val="auto"/>
        </w:rPr>
      </w:pPr>
      <w:r>
        <w:rPr>
          <w:rFonts w:ascii="Times New Roman" w:hAnsi="Times New Roman" w:cs="Times New Roman"/>
          <w:color w:val="auto"/>
        </w:rPr>
        <w:t>Электро</w:t>
      </w:r>
      <w:r w:rsidRPr="00C16171">
        <w:rPr>
          <w:rFonts w:ascii="Times New Roman" w:hAnsi="Times New Roman" w:cs="Times New Roman"/>
          <w:color w:val="auto"/>
        </w:rPr>
        <w:t xml:space="preserve">снабжение. </w:t>
      </w:r>
    </w:p>
    <w:p w:rsidR="00834562" w:rsidRPr="00C16171" w:rsidRDefault="00834562" w:rsidP="00C16171">
      <w:pPr>
        <w:widowControl/>
        <w:ind w:firstLine="539"/>
        <w:jc w:val="both"/>
        <w:rPr>
          <w:rFonts w:ascii="Times New Roman" w:hAnsi="Times New Roman" w:cs="Times New Roman"/>
          <w:color w:val="auto"/>
        </w:rPr>
      </w:pPr>
      <w:r>
        <w:rPr>
          <w:rFonts w:ascii="Times New Roman" w:hAnsi="Times New Roman" w:cs="Times New Roman"/>
          <w:color w:val="auto"/>
        </w:rPr>
        <w:t xml:space="preserve">5.7.1. При принятии соответствующего решения общим собранием собственников помещений многоквартирного дома, плата за коммунальные ресурсы производится собственниками (нанимателями) помещений непосредственно в адрес ресурсоснабжающих организаций. При этом Управляющая организация самостоятельно либо с привлечением третьих лиц ведет начисление по каждому виду коммунального ресурса с последующим отражение суммы подлежащей к оплате за соответствующий расчетный период в счет-квитанции.      </w:t>
      </w:r>
    </w:p>
    <w:p w:rsidR="00834562" w:rsidRPr="00C16171" w:rsidRDefault="00834562" w:rsidP="00C16171">
      <w:pPr>
        <w:widowControl/>
        <w:ind w:firstLine="539"/>
        <w:jc w:val="both"/>
        <w:rPr>
          <w:rFonts w:ascii="Times New Roman" w:hAnsi="Times New Roman" w:cs="Times New Roman"/>
          <w:bCs/>
          <w:color w:val="auto"/>
        </w:rPr>
      </w:pPr>
      <w:r>
        <w:rPr>
          <w:rFonts w:ascii="Times New Roman" w:hAnsi="Times New Roman" w:cs="Times New Roman"/>
        </w:rPr>
        <w:t>5.8</w:t>
      </w:r>
      <w:r w:rsidRPr="00C16171">
        <w:rPr>
          <w:rFonts w:ascii="Times New Roman" w:hAnsi="Times New Roman" w:cs="Times New Roman"/>
        </w:rPr>
        <w:t>.</w:t>
      </w:r>
      <w:r>
        <w:rPr>
          <w:rFonts w:ascii="Times New Roman" w:hAnsi="Times New Roman" w:cs="Times New Roman"/>
        </w:rPr>
        <w:t> </w:t>
      </w:r>
      <w:r w:rsidRPr="00C16171">
        <w:rPr>
          <w:rFonts w:ascii="Times New Roman" w:hAnsi="Times New Roman" w:cs="Times New Roman"/>
        </w:rPr>
        <w:t>Информацию об изменении оплаты Собственники получают на обратной стороне счет-квитанции на оплату.</w:t>
      </w:r>
      <w:r w:rsidRPr="00C16171">
        <w:rPr>
          <w:rFonts w:ascii="Times New Roman" w:hAnsi="Times New Roman" w:cs="Times New Roman"/>
          <w:bCs/>
          <w:color w:val="auto"/>
        </w:rPr>
        <w:t xml:space="preserve"> Место внесени</w:t>
      </w:r>
      <w:r>
        <w:rPr>
          <w:rFonts w:ascii="Times New Roman" w:hAnsi="Times New Roman" w:cs="Times New Roman"/>
          <w:bCs/>
          <w:color w:val="auto"/>
        </w:rPr>
        <w:t>я</w:t>
      </w:r>
      <w:r w:rsidRPr="00C16171">
        <w:rPr>
          <w:rFonts w:ascii="Times New Roman" w:hAnsi="Times New Roman" w:cs="Times New Roman"/>
          <w:bCs/>
          <w:color w:val="auto"/>
        </w:rPr>
        <w:t xml:space="preserve"> платежей указано в платежном документе.</w:t>
      </w:r>
    </w:p>
    <w:p w:rsidR="00834562" w:rsidRPr="00C16171" w:rsidRDefault="00834562" w:rsidP="00C16171">
      <w:pPr>
        <w:widowControl/>
        <w:ind w:firstLine="539"/>
        <w:jc w:val="both"/>
        <w:rPr>
          <w:rFonts w:ascii="Times New Roman" w:hAnsi="Times New Roman" w:cs="Times New Roman"/>
          <w:bCs/>
          <w:color w:val="auto"/>
        </w:rPr>
      </w:pPr>
      <w:r>
        <w:rPr>
          <w:rFonts w:ascii="Times New Roman" w:hAnsi="Times New Roman" w:cs="Times New Roman"/>
          <w:bCs/>
          <w:color w:val="auto"/>
        </w:rPr>
        <w:t>5.9</w:t>
      </w:r>
      <w:r w:rsidRPr="00C16171">
        <w:rPr>
          <w:rFonts w:ascii="Times New Roman" w:hAnsi="Times New Roman" w:cs="Times New Roman"/>
          <w:bCs/>
          <w:color w:val="auto"/>
        </w:rPr>
        <w:t>.</w:t>
      </w:r>
      <w:r>
        <w:rPr>
          <w:rFonts w:ascii="Times New Roman" w:hAnsi="Times New Roman" w:cs="Times New Roman"/>
          <w:bCs/>
          <w:color w:val="auto"/>
        </w:rPr>
        <w:t> </w:t>
      </w:r>
      <w:r w:rsidRPr="00C16171">
        <w:rPr>
          <w:rFonts w:ascii="Times New Roman" w:hAnsi="Times New Roman" w:cs="Times New Roman"/>
          <w:bCs/>
          <w:color w:val="auto"/>
        </w:rPr>
        <w:t>Размер платы для Собственников жилых и нежилых помещений за содержание и ремонт жилого помещения устанавливается из расчета 1 кв. метра о</w:t>
      </w:r>
      <w:r>
        <w:rPr>
          <w:rFonts w:ascii="Times New Roman" w:hAnsi="Times New Roman" w:cs="Times New Roman"/>
          <w:bCs/>
          <w:color w:val="auto"/>
        </w:rPr>
        <w:t>бщей площади  помещения.</w:t>
      </w:r>
    </w:p>
    <w:p w:rsidR="00834562" w:rsidRPr="00C16171" w:rsidRDefault="00834562" w:rsidP="00C16171">
      <w:pPr>
        <w:widowControl/>
        <w:jc w:val="both"/>
        <w:rPr>
          <w:rFonts w:ascii="Times New Roman" w:hAnsi="Times New Roman" w:cs="Times New Roman"/>
          <w:bCs/>
          <w:color w:val="auto"/>
        </w:rPr>
      </w:pPr>
    </w:p>
    <w:p w:rsidR="00834562" w:rsidRPr="00AB1509" w:rsidRDefault="00834562" w:rsidP="00AB1509">
      <w:pPr>
        <w:widowControl/>
        <w:jc w:val="center"/>
        <w:rPr>
          <w:rFonts w:ascii="Times New Roman" w:hAnsi="Times New Roman" w:cs="Times New Roman"/>
          <w:color w:val="auto"/>
        </w:rPr>
      </w:pPr>
      <w:r w:rsidRPr="00C16171">
        <w:rPr>
          <w:rFonts w:ascii="Times New Roman" w:hAnsi="Times New Roman" w:cs="Times New Roman"/>
          <w:b/>
          <w:bCs/>
        </w:rPr>
        <w:t>6.</w:t>
      </w:r>
      <w:r>
        <w:rPr>
          <w:rFonts w:ascii="Times New Roman" w:hAnsi="Times New Roman" w:cs="Times New Roman"/>
          <w:b/>
          <w:bCs/>
        </w:rPr>
        <w:t> </w:t>
      </w:r>
      <w:r w:rsidRPr="00C16171">
        <w:rPr>
          <w:rFonts w:ascii="Times New Roman" w:hAnsi="Times New Roman" w:cs="Times New Roman"/>
          <w:b/>
          <w:bCs/>
        </w:rPr>
        <w:t>Ответственность Сторон</w:t>
      </w:r>
    </w:p>
    <w:p w:rsidR="00834562" w:rsidRPr="00C16171" w:rsidRDefault="00834562" w:rsidP="00C16171">
      <w:pPr>
        <w:widowControl/>
        <w:jc w:val="center"/>
        <w:rPr>
          <w:rFonts w:ascii="Times New Roman" w:hAnsi="Times New Roman" w:cs="Times New Roman"/>
          <w:color w:val="auto"/>
        </w:rPr>
      </w:pP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bCs/>
          <w:color w:val="auto"/>
        </w:rPr>
        <w:t>6.1</w:t>
      </w:r>
      <w:r w:rsidRPr="00C16171">
        <w:rPr>
          <w:rFonts w:ascii="Times New Roman" w:hAnsi="Times New Roman" w:cs="Times New Roman"/>
          <w:color w:val="auto"/>
        </w:rPr>
        <w:t>.</w:t>
      </w:r>
      <w:r>
        <w:rPr>
          <w:rFonts w:ascii="Times New Roman" w:hAnsi="Times New Roman" w:cs="Times New Roman"/>
          <w:color w:val="auto"/>
        </w:rPr>
        <w:t> </w:t>
      </w:r>
      <w:r w:rsidRPr="00C16171">
        <w:rPr>
          <w:rFonts w:ascii="Times New Roman" w:hAnsi="Times New Roman" w:cs="Times New Roman"/>
          <w:color w:val="auto"/>
        </w:rPr>
        <w:t xml:space="preserve">Собственники несут ответственность за надлежащее содержание общего имущества в соответствии с действующим законодательством РФ и договором. </w:t>
      </w:r>
    </w:p>
    <w:p w:rsidR="00834562" w:rsidRPr="0061457B" w:rsidRDefault="00834562" w:rsidP="0061457B">
      <w:pPr>
        <w:widowControl/>
        <w:shd w:val="clear" w:color="auto" w:fill="FFFFFF"/>
        <w:ind w:firstLine="540"/>
        <w:jc w:val="both"/>
        <w:rPr>
          <w:rFonts w:ascii="Times New Roman" w:hAnsi="Times New Roman" w:cs="Times New Roman"/>
        </w:rPr>
      </w:pPr>
      <w:r w:rsidRPr="00C16171">
        <w:rPr>
          <w:rFonts w:ascii="Times New Roman" w:hAnsi="Times New Roman" w:cs="Times New Roman"/>
          <w:bCs/>
        </w:rPr>
        <w:t>6.2.</w:t>
      </w:r>
      <w:r>
        <w:rPr>
          <w:rFonts w:ascii="Times New Roman" w:hAnsi="Times New Roman" w:cs="Times New Roman"/>
          <w:bCs/>
        </w:rPr>
        <w:t> </w:t>
      </w:r>
      <w:r w:rsidRPr="00C16171">
        <w:rPr>
          <w:rFonts w:ascii="Times New Roman" w:hAnsi="Times New Roman" w:cs="Times New Roman"/>
          <w:bCs/>
        </w:rPr>
        <w:t xml:space="preserve">Разграничение </w:t>
      </w:r>
      <w:r w:rsidRPr="00C16171">
        <w:rPr>
          <w:rFonts w:ascii="Times New Roman" w:hAnsi="Times New Roman" w:cs="Times New Roman"/>
        </w:rPr>
        <w:t xml:space="preserve">эксплуатационной ответственности </w:t>
      </w:r>
      <w:r w:rsidRPr="0061457B">
        <w:rPr>
          <w:rFonts w:ascii="Times New Roman" w:hAnsi="Times New Roman" w:cs="Times New Roman"/>
        </w:rPr>
        <w:t xml:space="preserve">между общедомовым </w:t>
      </w:r>
      <w:r>
        <w:rPr>
          <w:rFonts w:ascii="Times New Roman" w:hAnsi="Times New Roman" w:cs="Times New Roman"/>
        </w:rPr>
        <w:t>имуществом (</w:t>
      </w:r>
      <w:r w:rsidRPr="0061457B">
        <w:rPr>
          <w:rFonts w:ascii="Times New Roman" w:hAnsi="Times New Roman" w:cs="Times New Roman"/>
        </w:rPr>
        <w:t>оборудованием</w:t>
      </w:r>
      <w:r>
        <w:rPr>
          <w:rFonts w:ascii="Times New Roman" w:hAnsi="Times New Roman" w:cs="Times New Roman"/>
        </w:rPr>
        <w:t>)</w:t>
      </w:r>
      <w:r w:rsidRPr="0061457B">
        <w:rPr>
          <w:rFonts w:ascii="Times New Roman" w:hAnsi="Times New Roman" w:cs="Times New Roman"/>
        </w:rPr>
        <w:t xml:space="preserve"> и помещениями Собственников:</w:t>
      </w:r>
    </w:p>
    <w:p w:rsidR="00834562" w:rsidRPr="0061457B" w:rsidRDefault="00834562" w:rsidP="0061457B">
      <w:pPr>
        <w:widowControl/>
        <w:shd w:val="clear" w:color="auto" w:fill="FFFFFF"/>
        <w:ind w:firstLine="540"/>
        <w:jc w:val="both"/>
        <w:rPr>
          <w:rFonts w:ascii="Times New Roman" w:hAnsi="Times New Roman" w:cs="Times New Roman"/>
        </w:rPr>
      </w:pPr>
      <w:r w:rsidRPr="0061457B">
        <w:rPr>
          <w:rFonts w:ascii="Times New Roman" w:hAnsi="Times New Roman" w:cs="Times New Roman"/>
        </w:rPr>
        <w:t xml:space="preserve">на системах отопления – до контргайки </w:t>
      </w:r>
      <w:r>
        <w:rPr>
          <w:rFonts w:ascii="Times New Roman" w:hAnsi="Times New Roman" w:cs="Times New Roman"/>
        </w:rPr>
        <w:t xml:space="preserve">включительно </w:t>
      </w:r>
      <w:r w:rsidRPr="0061457B">
        <w:rPr>
          <w:rFonts w:ascii="Times New Roman" w:hAnsi="Times New Roman" w:cs="Times New Roman"/>
        </w:rPr>
        <w:t>(или отсечной арматуры</w:t>
      </w:r>
      <w:r>
        <w:rPr>
          <w:rFonts w:ascii="Times New Roman" w:hAnsi="Times New Roman" w:cs="Times New Roman"/>
        </w:rPr>
        <w:t xml:space="preserve"> не включительно</w:t>
      </w:r>
      <w:r w:rsidRPr="0061457B">
        <w:rPr>
          <w:rFonts w:ascii="Times New Roman" w:hAnsi="Times New Roman" w:cs="Times New Roman"/>
        </w:rPr>
        <w:t>) радиатора отопления в помещении Собственника;</w:t>
      </w:r>
    </w:p>
    <w:p w:rsidR="00834562" w:rsidRPr="0061457B" w:rsidRDefault="00834562" w:rsidP="0061457B">
      <w:pPr>
        <w:widowControl/>
        <w:shd w:val="clear" w:color="auto" w:fill="FFFFFF"/>
        <w:ind w:firstLine="540"/>
        <w:jc w:val="both"/>
        <w:rPr>
          <w:rFonts w:ascii="Times New Roman" w:hAnsi="Times New Roman" w:cs="Times New Roman"/>
        </w:rPr>
      </w:pPr>
      <w:r w:rsidRPr="0061457B">
        <w:rPr>
          <w:rFonts w:ascii="Times New Roman" w:hAnsi="Times New Roman" w:cs="Times New Roman"/>
        </w:rPr>
        <w:t>на системах горячего и холодного водоснабжения – отсечная запорная арматура на стояке</w:t>
      </w:r>
      <w:r>
        <w:rPr>
          <w:rFonts w:ascii="Times New Roman" w:hAnsi="Times New Roman" w:cs="Times New Roman"/>
        </w:rPr>
        <w:t>, отводе (включительно)</w:t>
      </w:r>
      <w:r w:rsidRPr="0061457B">
        <w:rPr>
          <w:rFonts w:ascii="Times New Roman" w:hAnsi="Times New Roman" w:cs="Times New Roman"/>
        </w:rPr>
        <w:t>;</w:t>
      </w:r>
    </w:p>
    <w:p w:rsidR="00834562" w:rsidRPr="00680D93" w:rsidRDefault="00834562" w:rsidP="00680D93">
      <w:pPr>
        <w:ind w:firstLine="540"/>
        <w:jc w:val="both"/>
        <w:rPr>
          <w:rFonts w:ascii="Times New Roman" w:hAnsi="Times New Roman" w:cs="Times New Roman"/>
        </w:rPr>
      </w:pPr>
      <w:r w:rsidRPr="0061457B">
        <w:rPr>
          <w:rFonts w:ascii="Times New Roman" w:hAnsi="Times New Roman" w:cs="Times New Roman"/>
        </w:rPr>
        <w:t xml:space="preserve">на системе канализации – </w:t>
      </w:r>
      <w:r w:rsidRPr="00680D93">
        <w:rPr>
          <w:rFonts w:ascii="Times New Roman" w:hAnsi="Times New Roman" w:cs="Times New Roman"/>
        </w:rPr>
        <w:t>плоскость раструба тройника канализационного стояка, расположенного в помещении (квартире);</w:t>
      </w:r>
    </w:p>
    <w:p w:rsidR="00834562" w:rsidRPr="00DE5DA9" w:rsidRDefault="00834562" w:rsidP="00DE5DA9">
      <w:pPr>
        <w:ind w:firstLine="540"/>
        <w:jc w:val="both"/>
        <w:rPr>
          <w:rFonts w:ascii="Times New Roman" w:hAnsi="Times New Roman" w:cs="Times New Roman"/>
        </w:rPr>
      </w:pPr>
      <w:r w:rsidRPr="0061457B">
        <w:rPr>
          <w:rFonts w:ascii="Times New Roman" w:hAnsi="Times New Roman" w:cs="Times New Roman"/>
        </w:rPr>
        <w:t xml:space="preserve">по электрооборудованию – </w:t>
      </w:r>
      <w:r w:rsidRPr="00DE5DA9">
        <w:rPr>
          <w:rFonts w:ascii="Times New Roman" w:hAnsi="Times New Roman" w:cs="Times New Roman"/>
        </w:rPr>
        <w:t xml:space="preserve">входные соединительные клеммы автоматических выключателей, расположенные в этажном </w:t>
      </w:r>
      <w:r>
        <w:rPr>
          <w:rFonts w:ascii="Times New Roman" w:hAnsi="Times New Roman" w:cs="Times New Roman"/>
        </w:rPr>
        <w:t xml:space="preserve">либо внутриквартирном </w:t>
      </w:r>
      <w:r w:rsidRPr="00DE5DA9">
        <w:rPr>
          <w:rFonts w:ascii="Times New Roman" w:hAnsi="Times New Roman" w:cs="Times New Roman"/>
        </w:rPr>
        <w:t>щитке. Квартирный электросчетчик (индивидуальный прибор учета) не входит в состав общего и</w:t>
      </w:r>
      <w:r>
        <w:rPr>
          <w:rFonts w:ascii="Times New Roman" w:hAnsi="Times New Roman" w:cs="Times New Roman"/>
        </w:rPr>
        <w:t>мущества многоквартирного дома;</w:t>
      </w:r>
    </w:p>
    <w:p w:rsidR="00834562" w:rsidRDefault="00834562" w:rsidP="0061457B">
      <w:pPr>
        <w:widowControl/>
        <w:shd w:val="clear" w:color="auto" w:fill="FFFFFF"/>
        <w:ind w:firstLine="540"/>
        <w:jc w:val="both"/>
        <w:rPr>
          <w:rFonts w:ascii="Times New Roman" w:hAnsi="Times New Roman" w:cs="Times New Roman"/>
        </w:rPr>
      </w:pPr>
      <w:r w:rsidRPr="0061457B">
        <w:rPr>
          <w:rFonts w:ascii="Times New Roman" w:hAnsi="Times New Roman" w:cs="Times New Roman"/>
        </w:rPr>
        <w:t xml:space="preserve">по строительным конструкциям – </w:t>
      </w:r>
      <w:r>
        <w:rPr>
          <w:rFonts w:ascii="Times New Roman" w:hAnsi="Times New Roman" w:cs="Times New Roman"/>
        </w:rPr>
        <w:t xml:space="preserve">внутренняя </w:t>
      </w:r>
      <w:r w:rsidRPr="0061457B">
        <w:rPr>
          <w:rFonts w:ascii="Times New Roman" w:hAnsi="Times New Roman" w:cs="Times New Roman"/>
        </w:rPr>
        <w:t xml:space="preserve">поверхность </w:t>
      </w:r>
      <w:r>
        <w:rPr>
          <w:rFonts w:ascii="Times New Roman" w:hAnsi="Times New Roman" w:cs="Times New Roman"/>
        </w:rPr>
        <w:t xml:space="preserve">потолков, полов, </w:t>
      </w:r>
      <w:r w:rsidRPr="0061457B">
        <w:rPr>
          <w:rFonts w:ascii="Times New Roman" w:hAnsi="Times New Roman" w:cs="Times New Roman"/>
        </w:rPr>
        <w:t>стен п</w:t>
      </w:r>
      <w:r>
        <w:rPr>
          <w:rFonts w:ascii="Times New Roman" w:hAnsi="Times New Roman" w:cs="Times New Roman"/>
        </w:rPr>
        <w:t xml:space="preserve">омещения, оконные заполнения и </w:t>
      </w:r>
      <w:r w:rsidRPr="0061457B">
        <w:rPr>
          <w:rFonts w:ascii="Times New Roman" w:hAnsi="Times New Roman" w:cs="Times New Roman"/>
        </w:rPr>
        <w:t>входная дверь в помещение.</w:t>
      </w:r>
    </w:p>
    <w:p w:rsidR="00834562" w:rsidRPr="00C16171" w:rsidRDefault="00834562" w:rsidP="0061457B">
      <w:pPr>
        <w:widowControl/>
        <w:shd w:val="clear" w:color="auto" w:fill="FFFFFF"/>
        <w:ind w:firstLine="540"/>
        <w:jc w:val="both"/>
        <w:rPr>
          <w:rFonts w:ascii="Times New Roman" w:hAnsi="Times New Roman" w:cs="Times New Roman"/>
          <w:color w:val="auto"/>
        </w:rPr>
      </w:pPr>
      <w:r>
        <w:rPr>
          <w:rFonts w:ascii="Times New Roman" w:hAnsi="Times New Roman" w:cs="Times New Roman"/>
        </w:rPr>
        <w:t>Прочие (внешние) границы – согласно действующему законодательству.</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rPr>
        <w:t>6.</w:t>
      </w:r>
      <w:r w:rsidRPr="00C16171">
        <w:rPr>
          <w:rFonts w:ascii="Times New Roman" w:hAnsi="Times New Roman" w:cs="Times New Roman"/>
          <w:bCs/>
        </w:rPr>
        <w:t>3.</w:t>
      </w:r>
      <w:r>
        <w:rPr>
          <w:rFonts w:ascii="Times New Roman" w:hAnsi="Times New Roman" w:cs="Times New Roman"/>
        </w:rPr>
        <w:t> </w:t>
      </w:r>
      <w:r w:rsidRPr="00C16171">
        <w:rPr>
          <w:rFonts w:ascii="Times New Roman" w:hAnsi="Times New Roman" w:cs="Times New Roman"/>
        </w:rPr>
        <w:t xml:space="preserve">При несвоевременном внесении (невнесении) оплаты по договору Собственники оплачивают пени в порядке, установленном жилищным законодательством РФ. </w:t>
      </w:r>
    </w:p>
    <w:p w:rsidR="00834562" w:rsidRPr="00C16171" w:rsidRDefault="00834562" w:rsidP="00C16171">
      <w:pPr>
        <w:widowControl/>
        <w:ind w:firstLine="540"/>
        <w:jc w:val="both"/>
        <w:rPr>
          <w:rFonts w:ascii="Times New Roman" w:hAnsi="Times New Roman" w:cs="Times New Roman"/>
          <w:color w:val="auto"/>
        </w:rPr>
      </w:pPr>
      <w:r w:rsidRPr="00C16171">
        <w:rPr>
          <w:rFonts w:ascii="Times New Roman" w:hAnsi="Times New Roman" w:cs="Times New Roman"/>
        </w:rPr>
        <w:t>6</w:t>
      </w:r>
      <w:r w:rsidRPr="00C16171">
        <w:rPr>
          <w:rFonts w:ascii="Times New Roman" w:hAnsi="Times New Roman" w:cs="Times New Roman"/>
          <w:bCs/>
        </w:rPr>
        <w:t>.4.</w:t>
      </w:r>
      <w:r>
        <w:rPr>
          <w:rFonts w:ascii="Times New Roman" w:hAnsi="Times New Roman" w:cs="Times New Roman"/>
          <w:bCs/>
        </w:rPr>
        <w:t> </w:t>
      </w:r>
      <w:r>
        <w:rPr>
          <w:rFonts w:ascii="Times New Roman" w:hAnsi="Times New Roman" w:cs="Times New Roman"/>
        </w:rPr>
        <w:t>Ни</w:t>
      </w:r>
      <w:r w:rsidRPr="00C16171">
        <w:rPr>
          <w:rFonts w:ascii="Times New Roman" w:hAnsi="Times New Roman" w:cs="Times New Roman"/>
        </w:rPr>
        <w:t xml:space="preserve"> одна из сторон не несет ответственность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землетрясения, наводнения, другие стихийные бедствия, военные действия, решения государственных органов, иные обстоятельства, не зависящие от воли сторон, если такие обстоятельства непосредственно влияют на исполнение обязательств по настоящему договору, и если они возникли после подпис</w:t>
      </w:r>
      <w:r>
        <w:rPr>
          <w:rFonts w:ascii="Times New Roman" w:hAnsi="Times New Roman" w:cs="Times New Roman"/>
        </w:rPr>
        <w:t>ания настоящего договора. Форс-</w:t>
      </w:r>
      <w:r w:rsidRPr="00C16171">
        <w:rPr>
          <w:rFonts w:ascii="Times New Roman" w:hAnsi="Times New Roman" w:cs="Times New Roman"/>
        </w:rPr>
        <w:t>мажорные обстоятельства могут быть признаны при взаимном согласии сторон, совершенному в письменной форме за подписью уполномоченных лиц Сторон.</w:t>
      </w:r>
    </w:p>
    <w:p w:rsidR="00834562" w:rsidRPr="00C16171" w:rsidRDefault="00834562" w:rsidP="00C16171">
      <w:pPr>
        <w:widowControl/>
        <w:ind w:firstLine="540"/>
        <w:jc w:val="both"/>
        <w:rPr>
          <w:rFonts w:ascii="Times New Roman" w:hAnsi="Times New Roman" w:cs="Times New Roman"/>
        </w:rPr>
      </w:pPr>
      <w:r w:rsidRPr="00C16171">
        <w:rPr>
          <w:rFonts w:ascii="Times New Roman" w:hAnsi="Times New Roman" w:cs="Times New Roman"/>
        </w:rPr>
        <w:t>6</w:t>
      </w:r>
      <w:r w:rsidRPr="00C16171">
        <w:rPr>
          <w:rFonts w:ascii="Times New Roman" w:hAnsi="Times New Roman" w:cs="Times New Roman"/>
          <w:bCs/>
        </w:rPr>
        <w:t>.5.</w:t>
      </w:r>
      <w:r>
        <w:rPr>
          <w:rFonts w:ascii="Times New Roman" w:hAnsi="Times New Roman" w:cs="Times New Roman"/>
        </w:rPr>
        <w:t> </w:t>
      </w:r>
      <w:r w:rsidRPr="00C16171">
        <w:rPr>
          <w:rFonts w:ascii="Times New Roman" w:hAnsi="Times New Roman" w:cs="Times New Roman"/>
          <w:bCs/>
          <w:color w:val="auto"/>
        </w:rPr>
        <w:t xml:space="preserve">Управляющая организация </w:t>
      </w:r>
      <w:r w:rsidRPr="00C16171">
        <w:rPr>
          <w:rFonts w:ascii="Times New Roman" w:hAnsi="Times New Roman" w:cs="Times New Roman"/>
        </w:rPr>
        <w:t>не несет ответственности за техническое состояние общего имущества многоквартирного дома, которое существовало до момента заключения настоящего Договора.</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rPr>
        <w:t>6.6.</w:t>
      </w:r>
      <w:r>
        <w:rPr>
          <w:rFonts w:ascii="Times New Roman" w:hAnsi="Times New Roman" w:cs="Times New Roman"/>
        </w:rPr>
        <w:t> </w:t>
      </w:r>
      <w:r w:rsidRPr="00C16171">
        <w:rPr>
          <w:rFonts w:ascii="Times New Roman" w:hAnsi="Times New Roman" w:cs="Times New Roman"/>
          <w:bCs/>
          <w:color w:val="auto"/>
        </w:rPr>
        <w:t>Управляющая организация не отвечает по обязательствам Собственников. Собственники не отвечают по обязательствам Управляющей организации.</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bCs/>
          <w:color w:val="auto"/>
        </w:rPr>
        <w:lastRenderedPageBreak/>
        <w:t>6.7.</w:t>
      </w:r>
      <w:r>
        <w:rPr>
          <w:rFonts w:ascii="Times New Roman" w:hAnsi="Times New Roman" w:cs="Times New Roman"/>
          <w:bCs/>
          <w:color w:val="auto"/>
        </w:rPr>
        <w:t> </w:t>
      </w:r>
      <w:r w:rsidRPr="00C16171">
        <w:rPr>
          <w:rFonts w:ascii="Times New Roman" w:hAnsi="Times New Roman" w:cs="Times New Roman"/>
          <w:bCs/>
          <w:color w:val="auto"/>
        </w:rPr>
        <w:t xml:space="preserve">Собственники помещений несут </w:t>
      </w:r>
      <w:r>
        <w:rPr>
          <w:rFonts w:ascii="Times New Roman" w:hAnsi="Times New Roman" w:cs="Times New Roman"/>
          <w:bCs/>
          <w:color w:val="auto"/>
        </w:rPr>
        <w:t xml:space="preserve">полную материальную </w:t>
      </w:r>
      <w:r w:rsidRPr="00C16171">
        <w:rPr>
          <w:rFonts w:ascii="Times New Roman" w:hAnsi="Times New Roman" w:cs="Times New Roman"/>
          <w:bCs/>
          <w:color w:val="auto"/>
        </w:rPr>
        <w:t>ответственность за последствия отказа от доступа в свое помещение для проведения работ и оказания услуг по надлежащему содержанию общего имущества в помещении</w:t>
      </w:r>
      <w:r>
        <w:rPr>
          <w:rFonts w:ascii="Times New Roman" w:hAnsi="Times New Roman" w:cs="Times New Roman"/>
          <w:bCs/>
          <w:color w:val="auto"/>
        </w:rPr>
        <w:t>, включая плановые и внеплановые осмотры,</w:t>
      </w:r>
      <w:r w:rsidRPr="00C16171">
        <w:rPr>
          <w:rFonts w:ascii="Times New Roman" w:hAnsi="Times New Roman" w:cs="Times New Roman"/>
          <w:bCs/>
          <w:color w:val="auto"/>
        </w:rPr>
        <w:t xml:space="preserve"> и устранение аварий в объеме возникших убытков</w:t>
      </w:r>
      <w:r>
        <w:rPr>
          <w:rFonts w:ascii="Times New Roman" w:hAnsi="Times New Roman" w:cs="Times New Roman"/>
          <w:bCs/>
          <w:color w:val="auto"/>
        </w:rPr>
        <w:t xml:space="preserve"> (ущерба), вреда здоровью, включая моральный вред</w:t>
      </w:r>
      <w:r w:rsidRPr="00C16171">
        <w:rPr>
          <w:rFonts w:ascii="Times New Roman" w:hAnsi="Times New Roman" w:cs="Times New Roman"/>
          <w:bCs/>
          <w:color w:val="auto"/>
        </w:rPr>
        <w:t>.</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bCs/>
          <w:color w:val="auto"/>
        </w:rPr>
        <w:t>6.8.</w:t>
      </w:r>
      <w:r>
        <w:rPr>
          <w:rFonts w:ascii="Times New Roman" w:hAnsi="Times New Roman" w:cs="Times New Roman"/>
          <w:bCs/>
          <w:color w:val="auto"/>
        </w:rPr>
        <w:t> </w:t>
      </w:r>
      <w:r w:rsidRPr="00C16171">
        <w:rPr>
          <w:rFonts w:ascii="Times New Roman" w:hAnsi="Times New Roman" w:cs="Times New Roman"/>
          <w:bCs/>
          <w:color w:val="auto"/>
        </w:rPr>
        <w:t>Управляющая организация не несет ответственности и не возмещает убытки и пр</w:t>
      </w:r>
      <w:r>
        <w:rPr>
          <w:rFonts w:ascii="Times New Roman" w:hAnsi="Times New Roman" w:cs="Times New Roman"/>
          <w:bCs/>
          <w:color w:val="auto"/>
        </w:rPr>
        <w:t>ичиненный ущерб</w:t>
      </w:r>
      <w:r w:rsidRPr="00C16171">
        <w:rPr>
          <w:rFonts w:ascii="Times New Roman" w:hAnsi="Times New Roman" w:cs="Times New Roman"/>
          <w:bCs/>
          <w:color w:val="auto"/>
        </w:rPr>
        <w:t>, если он возник в результате:</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bCs/>
          <w:color w:val="auto"/>
        </w:rPr>
        <w:t>-</w:t>
      </w:r>
      <w:r>
        <w:rPr>
          <w:rFonts w:ascii="Times New Roman" w:hAnsi="Times New Roman" w:cs="Times New Roman"/>
          <w:bCs/>
          <w:color w:val="auto"/>
        </w:rPr>
        <w:t> </w:t>
      </w:r>
      <w:r w:rsidRPr="00C16171">
        <w:rPr>
          <w:rFonts w:ascii="Times New Roman" w:hAnsi="Times New Roman" w:cs="Times New Roman"/>
          <w:bCs/>
          <w:color w:val="auto"/>
        </w:rPr>
        <w:t>действий (бездействий) Собственников и лиц, проживающих в помещениях Собственников</w:t>
      </w:r>
      <w:r>
        <w:rPr>
          <w:rFonts w:ascii="Times New Roman" w:hAnsi="Times New Roman" w:cs="Times New Roman"/>
          <w:bCs/>
          <w:color w:val="auto"/>
        </w:rPr>
        <w:t>, в том числе при производстве указанными лицами работ по замене, переоборудованию и/или переустройству, реконструкции инженерного оборудования МКД и его конструктивных элементов</w:t>
      </w:r>
      <w:r w:rsidRPr="00C16171">
        <w:rPr>
          <w:rFonts w:ascii="Times New Roman" w:hAnsi="Times New Roman" w:cs="Times New Roman"/>
          <w:bCs/>
          <w:color w:val="auto"/>
        </w:rPr>
        <w:t>;</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bCs/>
          <w:color w:val="auto"/>
        </w:rPr>
        <w:t>-</w:t>
      </w:r>
      <w:r>
        <w:rPr>
          <w:rFonts w:ascii="Times New Roman" w:hAnsi="Times New Roman" w:cs="Times New Roman"/>
          <w:bCs/>
          <w:color w:val="auto"/>
        </w:rPr>
        <w:t> </w:t>
      </w:r>
      <w:r w:rsidRPr="00C16171">
        <w:rPr>
          <w:rFonts w:ascii="Times New Roman" w:hAnsi="Times New Roman" w:cs="Times New Roman"/>
          <w:bCs/>
          <w:color w:val="auto"/>
        </w:rPr>
        <w:t>использованием Собственниками общего имущества не по назначению и с нарушением действующего законодательства;</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bCs/>
          <w:color w:val="auto"/>
        </w:rPr>
        <w:t>-</w:t>
      </w:r>
      <w:r>
        <w:rPr>
          <w:rFonts w:ascii="Times New Roman" w:hAnsi="Times New Roman" w:cs="Times New Roman"/>
          <w:bCs/>
          <w:color w:val="auto"/>
        </w:rPr>
        <w:t> не исполнением</w:t>
      </w:r>
      <w:r w:rsidRPr="00C16171">
        <w:rPr>
          <w:rFonts w:ascii="Times New Roman" w:hAnsi="Times New Roman" w:cs="Times New Roman"/>
          <w:bCs/>
          <w:color w:val="auto"/>
        </w:rPr>
        <w:t xml:space="preserve"> Собственниками своих обязательств, установленных настоящим Договором</w:t>
      </w:r>
      <w:r>
        <w:rPr>
          <w:rFonts w:ascii="Times New Roman" w:hAnsi="Times New Roman" w:cs="Times New Roman"/>
          <w:bCs/>
          <w:color w:val="auto"/>
        </w:rPr>
        <w:t>;</w:t>
      </w:r>
      <w:r w:rsidRPr="00C16171">
        <w:rPr>
          <w:rFonts w:ascii="Times New Roman" w:hAnsi="Times New Roman" w:cs="Times New Roman"/>
          <w:bCs/>
          <w:color w:val="auto"/>
        </w:rPr>
        <w:t xml:space="preserve">  </w:t>
      </w:r>
    </w:p>
    <w:p w:rsidR="00834562" w:rsidRPr="00C16171" w:rsidRDefault="00834562" w:rsidP="00C16171">
      <w:pPr>
        <w:widowControl/>
        <w:ind w:firstLine="540"/>
        <w:jc w:val="both"/>
        <w:rPr>
          <w:rFonts w:ascii="Times New Roman" w:hAnsi="Times New Roman" w:cs="Times New Roman"/>
          <w:bCs/>
          <w:color w:val="auto"/>
        </w:rPr>
      </w:pPr>
      <w:r w:rsidRPr="00C16171">
        <w:rPr>
          <w:rFonts w:ascii="Times New Roman" w:hAnsi="Times New Roman" w:cs="Times New Roman"/>
          <w:bCs/>
          <w:color w:val="auto"/>
        </w:rPr>
        <w:t>-</w:t>
      </w:r>
      <w:r>
        <w:rPr>
          <w:rFonts w:ascii="Times New Roman" w:hAnsi="Times New Roman" w:cs="Times New Roman"/>
          <w:bCs/>
          <w:color w:val="auto"/>
        </w:rPr>
        <w:t> </w:t>
      </w:r>
      <w:r w:rsidRPr="00C16171">
        <w:rPr>
          <w:rFonts w:ascii="Times New Roman" w:hAnsi="Times New Roman" w:cs="Times New Roman"/>
          <w:bCs/>
          <w:color w:val="auto"/>
        </w:rPr>
        <w:t>аварий, произошедших не по вине Управляющей организации и при невозможности последней предусмотреть или устранить причины, вызвавшие эти аварии (вандализм, поджог, кража и пр.).</w:t>
      </w:r>
    </w:p>
    <w:p w:rsidR="00834562" w:rsidRPr="00C16171" w:rsidRDefault="00834562" w:rsidP="00C16171">
      <w:pPr>
        <w:widowControl/>
        <w:jc w:val="both"/>
        <w:rPr>
          <w:rFonts w:ascii="Times New Roman" w:hAnsi="Times New Roman" w:cs="Times New Roman"/>
          <w:color w:val="auto"/>
        </w:rPr>
      </w:pPr>
    </w:p>
    <w:p w:rsidR="00834562" w:rsidRDefault="00834562" w:rsidP="00C16171">
      <w:pPr>
        <w:widowControl/>
        <w:jc w:val="center"/>
        <w:rPr>
          <w:rFonts w:ascii="Times New Roman" w:hAnsi="Times New Roman" w:cs="Times New Roman"/>
          <w:b/>
          <w:bCs/>
        </w:rPr>
      </w:pPr>
    </w:p>
    <w:p w:rsidR="00834562" w:rsidRPr="00C16171" w:rsidRDefault="00834562" w:rsidP="00AB1509">
      <w:pPr>
        <w:widowControl/>
        <w:jc w:val="center"/>
        <w:rPr>
          <w:rFonts w:ascii="Times New Roman" w:hAnsi="Times New Roman" w:cs="Times New Roman"/>
          <w:color w:val="auto"/>
        </w:rPr>
      </w:pPr>
      <w:r w:rsidRPr="00C16171">
        <w:rPr>
          <w:rFonts w:ascii="Times New Roman" w:hAnsi="Times New Roman" w:cs="Times New Roman"/>
          <w:b/>
          <w:bCs/>
        </w:rPr>
        <w:t>7.</w:t>
      </w:r>
      <w:r>
        <w:rPr>
          <w:rFonts w:ascii="Times New Roman" w:hAnsi="Times New Roman" w:cs="Times New Roman"/>
          <w:b/>
          <w:bCs/>
        </w:rPr>
        <w:t> </w:t>
      </w:r>
      <w:r w:rsidRPr="00C16171">
        <w:rPr>
          <w:rFonts w:ascii="Times New Roman" w:hAnsi="Times New Roman" w:cs="Times New Roman"/>
          <w:b/>
          <w:bCs/>
        </w:rPr>
        <w:t>Заключение договора, срок действия договора, дополнение и изменение к договору</w:t>
      </w:r>
    </w:p>
    <w:p w:rsidR="00834562" w:rsidRDefault="00834562" w:rsidP="00C16171">
      <w:pPr>
        <w:widowControl/>
        <w:ind w:firstLine="539"/>
        <w:jc w:val="both"/>
        <w:rPr>
          <w:rFonts w:ascii="Times New Roman" w:hAnsi="Times New Roman" w:cs="Times New Roman"/>
          <w:bCs/>
        </w:rPr>
      </w:pPr>
    </w:p>
    <w:p w:rsidR="00834562" w:rsidRPr="00C16171" w:rsidRDefault="00834562" w:rsidP="00C16171">
      <w:pPr>
        <w:widowControl/>
        <w:ind w:firstLine="539"/>
        <w:jc w:val="both"/>
        <w:rPr>
          <w:rFonts w:ascii="Times New Roman" w:hAnsi="Times New Roman" w:cs="Times New Roman"/>
          <w:bCs/>
        </w:rPr>
      </w:pPr>
      <w:r w:rsidRPr="00C16171">
        <w:rPr>
          <w:rFonts w:ascii="Times New Roman" w:hAnsi="Times New Roman" w:cs="Times New Roman"/>
          <w:bCs/>
        </w:rPr>
        <w:t>7.1.</w:t>
      </w:r>
      <w:r>
        <w:rPr>
          <w:rFonts w:ascii="Times New Roman" w:hAnsi="Times New Roman" w:cs="Times New Roman"/>
          <w:bCs/>
        </w:rPr>
        <w:t> </w:t>
      </w:r>
      <w:r w:rsidRPr="00C16171">
        <w:rPr>
          <w:rFonts w:ascii="Times New Roman" w:hAnsi="Times New Roman" w:cs="Times New Roman"/>
          <w:bCs/>
        </w:rPr>
        <w:t>Настоящий Договор и приложения к нему считается подписанным с момента его акцептования (утверждения) Собственниками помещений на общем собрании таких собственников или уполномоченным собственниками лицом или</w:t>
      </w:r>
      <w:r>
        <w:rPr>
          <w:rFonts w:ascii="Times New Roman" w:hAnsi="Times New Roman" w:cs="Times New Roman"/>
          <w:bCs/>
        </w:rPr>
        <w:t xml:space="preserve"> первым</w:t>
      </w:r>
      <w:r w:rsidRPr="00C16171">
        <w:rPr>
          <w:rFonts w:ascii="Times New Roman" w:hAnsi="Times New Roman" w:cs="Times New Roman"/>
          <w:bCs/>
        </w:rPr>
        <w:t xml:space="preserve"> платежом</w:t>
      </w:r>
      <w:r>
        <w:rPr>
          <w:rFonts w:ascii="Times New Roman" w:hAnsi="Times New Roman" w:cs="Times New Roman"/>
          <w:bCs/>
        </w:rPr>
        <w:t xml:space="preserve"> по настоящему договору (конклюдентные действия),</w:t>
      </w:r>
      <w:r w:rsidRPr="00C16171">
        <w:rPr>
          <w:rFonts w:ascii="Times New Roman" w:hAnsi="Times New Roman" w:cs="Times New Roman"/>
          <w:bCs/>
        </w:rPr>
        <w:t xml:space="preserve"> вступае</w:t>
      </w:r>
      <w:r>
        <w:rPr>
          <w:rFonts w:ascii="Times New Roman" w:hAnsi="Times New Roman" w:cs="Times New Roman"/>
          <w:bCs/>
        </w:rPr>
        <w:t xml:space="preserve">т в силу с </w:t>
      </w:r>
      <w:r>
        <w:rPr>
          <w:rFonts w:ascii="Times New Roman" w:hAnsi="Times New Roman" w:cs="Times New Roman"/>
          <w:bCs/>
        </w:rPr>
        <w:fldChar w:fldCharType="begin"/>
      </w:r>
      <w:r>
        <w:rPr>
          <w:rFonts w:ascii="Times New Roman" w:hAnsi="Times New Roman" w:cs="Times New Roman"/>
          <w:bCs/>
        </w:rPr>
        <w:instrText xml:space="preserve"> REF ДатаДоговора \h </w:instrText>
      </w:r>
      <w:r>
        <w:rPr>
          <w:rFonts w:ascii="Times New Roman" w:hAnsi="Times New Roman" w:cs="Times New Roman"/>
          <w:bCs/>
        </w:rPr>
      </w:r>
      <w:r>
        <w:rPr>
          <w:rFonts w:ascii="Times New Roman" w:hAnsi="Times New Roman" w:cs="Times New Roman"/>
          <w:bCs/>
        </w:rPr>
        <w:fldChar w:fldCharType="separate"/>
      </w:r>
      <w:r w:rsidR="00B86FC8">
        <w:rPr>
          <w:rFonts w:ascii="Times New Roman" w:hAnsi="Times New Roman" w:cs="Times New Roman"/>
          <w:noProof/>
        </w:rPr>
        <w:t>"01" мая 2015г.</w:t>
      </w:r>
      <w:r>
        <w:rPr>
          <w:rFonts w:ascii="Times New Roman" w:hAnsi="Times New Roman" w:cs="Times New Roman"/>
          <w:bCs/>
        </w:rPr>
        <w:fldChar w:fldCharType="end"/>
      </w:r>
      <w:r w:rsidRPr="00C16171">
        <w:rPr>
          <w:rFonts w:ascii="Times New Roman" w:hAnsi="Times New Roman" w:cs="Times New Roman"/>
          <w:bCs/>
        </w:rPr>
        <w:t xml:space="preserve">  и действует до «</w:t>
      </w:r>
      <w:r>
        <w:rPr>
          <w:rFonts w:ascii="Times New Roman" w:hAnsi="Times New Roman" w:cs="Times New Roman"/>
          <w:bCs/>
        </w:rPr>
        <w:t>01» мая 2020</w:t>
      </w:r>
      <w:r w:rsidRPr="00C16171">
        <w:rPr>
          <w:rFonts w:ascii="Times New Roman" w:hAnsi="Times New Roman" w:cs="Times New Roman"/>
          <w:bCs/>
        </w:rPr>
        <w:t xml:space="preserve"> г.</w:t>
      </w:r>
    </w:p>
    <w:p w:rsidR="00834562" w:rsidRPr="00C16171" w:rsidRDefault="00834562" w:rsidP="00C16171">
      <w:pPr>
        <w:widowControl/>
        <w:ind w:firstLine="539"/>
        <w:jc w:val="both"/>
        <w:rPr>
          <w:rFonts w:ascii="Times New Roman" w:hAnsi="Times New Roman" w:cs="Times New Roman"/>
        </w:rPr>
      </w:pPr>
      <w:r w:rsidRPr="00C16171">
        <w:rPr>
          <w:rFonts w:ascii="Times New Roman" w:hAnsi="Times New Roman" w:cs="Times New Roman"/>
          <w:bCs/>
        </w:rPr>
        <w:t>7.2</w:t>
      </w:r>
      <w:r w:rsidRPr="00C16171">
        <w:rPr>
          <w:rFonts w:ascii="Times New Roman" w:hAnsi="Times New Roman" w:cs="Times New Roman"/>
        </w:rPr>
        <w:t>.</w:t>
      </w:r>
      <w:r>
        <w:rPr>
          <w:rFonts w:ascii="Times New Roman" w:hAnsi="Times New Roman" w:cs="Times New Roman"/>
        </w:rPr>
        <w:t> </w:t>
      </w:r>
      <w:r w:rsidRPr="00C16171">
        <w:rPr>
          <w:rFonts w:ascii="Times New Roman" w:hAnsi="Times New Roman" w:cs="Times New Roman"/>
        </w:rPr>
        <w:t xml:space="preserve">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w:t>
      </w:r>
    </w:p>
    <w:p w:rsidR="00834562" w:rsidRPr="00C16171" w:rsidRDefault="00834562" w:rsidP="00C16171">
      <w:pPr>
        <w:widowControl/>
        <w:jc w:val="both"/>
        <w:rPr>
          <w:rFonts w:ascii="Times New Roman" w:hAnsi="Times New Roman" w:cs="Times New Roman"/>
        </w:rPr>
      </w:pPr>
    </w:p>
    <w:p w:rsidR="00834562" w:rsidRDefault="00834562" w:rsidP="00C16171">
      <w:pPr>
        <w:widowControl/>
        <w:jc w:val="center"/>
        <w:rPr>
          <w:rFonts w:ascii="Times New Roman" w:hAnsi="Times New Roman" w:cs="Times New Roman"/>
          <w:b/>
          <w:bCs/>
        </w:rPr>
      </w:pPr>
    </w:p>
    <w:p w:rsidR="00834562" w:rsidRPr="00C16171" w:rsidRDefault="00834562" w:rsidP="00C16171">
      <w:pPr>
        <w:widowControl/>
        <w:jc w:val="center"/>
        <w:rPr>
          <w:rFonts w:ascii="Times New Roman" w:hAnsi="Times New Roman" w:cs="Times New Roman"/>
          <w:color w:val="auto"/>
        </w:rPr>
      </w:pPr>
      <w:r w:rsidRPr="00C16171">
        <w:rPr>
          <w:rFonts w:ascii="Times New Roman" w:hAnsi="Times New Roman" w:cs="Times New Roman"/>
          <w:b/>
          <w:bCs/>
        </w:rPr>
        <w:t>8.</w:t>
      </w:r>
      <w:r>
        <w:rPr>
          <w:rFonts w:ascii="Times New Roman" w:hAnsi="Times New Roman" w:cs="Times New Roman"/>
          <w:b/>
          <w:bCs/>
        </w:rPr>
        <w:t> </w:t>
      </w:r>
      <w:r w:rsidRPr="00C16171">
        <w:rPr>
          <w:rFonts w:ascii="Times New Roman" w:hAnsi="Times New Roman" w:cs="Times New Roman"/>
          <w:b/>
          <w:bCs/>
        </w:rPr>
        <w:t>Расторжение договора.</w:t>
      </w:r>
    </w:p>
    <w:p w:rsidR="00834562" w:rsidRDefault="00834562" w:rsidP="00C16171">
      <w:pPr>
        <w:widowControl/>
        <w:ind w:firstLine="540"/>
        <w:jc w:val="both"/>
        <w:rPr>
          <w:rFonts w:ascii="Times New Roman" w:hAnsi="Times New Roman" w:cs="Times New Roman"/>
          <w:bCs/>
        </w:rPr>
      </w:pPr>
    </w:p>
    <w:p w:rsidR="00834562" w:rsidRPr="00C16171" w:rsidRDefault="00834562" w:rsidP="00C16171">
      <w:pPr>
        <w:widowControl/>
        <w:ind w:firstLine="540"/>
        <w:jc w:val="both"/>
        <w:rPr>
          <w:rFonts w:ascii="Times New Roman" w:hAnsi="Times New Roman" w:cs="Times New Roman"/>
          <w:bCs/>
        </w:rPr>
      </w:pPr>
      <w:r w:rsidRPr="00C16171">
        <w:rPr>
          <w:rFonts w:ascii="Times New Roman" w:hAnsi="Times New Roman" w:cs="Times New Roman"/>
          <w:bCs/>
        </w:rPr>
        <w:t>8.1.</w:t>
      </w:r>
      <w:r>
        <w:rPr>
          <w:rFonts w:ascii="Times New Roman" w:hAnsi="Times New Roman" w:cs="Times New Roman"/>
          <w:bCs/>
        </w:rPr>
        <w:t> </w:t>
      </w:r>
      <w:r w:rsidRPr="00C16171">
        <w:rPr>
          <w:rFonts w:ascii="Times New Roman" w:hAnsi="Times New Roman" w:cs="Times New Roman"/>
          <w:bCs/>
        </w:rPr>
        <w:t>Управляющая организация вправе расторгнуть настоящий Договор в связи с существенным изменением обстоятельств, предусмотренных гражданским и жилищным законодательством, а также при систематическом неисполнении Собственниками помещений обязательств по оплате за выполненные работы и оказанные услуги: неплатежи Собственников помещений более 3 месяцев, систематическое непринятие Собственниками решений об утверждении работ и услуг, а также их стоимости.</w:t>
      </w:r>
    </w:p>
    <w:p w:rsidR="00834562" w:rsidRPr="00C16171" w:rsidRDefault="00834562" w:rsidP="00C16171">
      <w:pPr>
        <w:widowControl/>
        <w:ind w:firstLine="540"/>
        <w:jc w:val="both"/>
        <w:rPr>
          <w:rFonts w:ascii="Times New Roman" w:hAnsi="Times New Roman" w:cs="Times New Roman"/>
          <w:bCs/>
        </w:rPr>
      </w:pPr>
      <w:r w:rsidRPr="00C16171">
        <w:rPr>
          <w:rFonts w:ascii="Times New Roman" w:hAnsi="Times New Roman" w:cs="Times New Roman"/>
          <w:bCs/>
        </w:rPr>
        <w:t>8.2.</w:t>
      </w:r>
      <w:r>
        <w:rPr>
          <w:rFonts w:ascii="Times New Roman" w:hAnsi="Times New Roman" w:cs="Times New Roman"/>
          <w:bCs/>
        </w:rPr>
        <w:t> </w:t>
      </w:r>
      <w:r w:rsidRPr="00C16171">
        <w:rPr>
          <w:rFonts w:ascii="Times New Roman" w:hAnsi="Times New Roman" w:cs="Times New Roman"/>
          <w:bCs/>
        </w:rPr>
        <w:t>Собственники помещений в многоквартирном доме на основании решения общего собрания собственников помещений в многоквартирном доме вправе в одностороннем порядке отказаться от исполнения настоящего договора,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834562" w:rsidRPr="00C16171" w:rsidRDefault="00834562" w:rsidP="00C16171">
      <w:pPr>
        <w:widowControl/>
        <w:ind w:firstLine="540"/>
        <w:jc w:val="both"/>
        <w:rPr>
          <w:rFonts w:ascii="Times New Roman" w:hAnsi="Times New Roman" w:cs="Times New Roman"/>
          <w:bCs/>
        </w:rPr>
      </w:pPr>
      <w:r w:rsidRPr="00C16171">
        <w:rPr>
          <w:rFonts w:ascii="Times New Roman" w:hAnsi="Times New Roman" w:cs="Times New Roman"/>
          <w:bCs/>
        </w:rPr>
        <w:t>Односторонний отказ Собственников помещений от исполнения обязательств может быть произведен только при наличии доказательств неисполнения обязател</w:t>
      </w:r>
      <w:r>
        <w:rPr>
          <w:rFonts w:ascii="Times New Roman" w:hAnsi="Times New Roman" w:cs="Times New Roman"/>
          <w:bCs/>
        </w:rPr>
        <w:t>ьств Управляющей организацией и</w:t>
      </w:r>
      <w:r w:rsidRPr="00C16171">
        <w:rPr>
          <w:rFonts w:ascii="Times New Roman" w:hAnsi="Times New Roman" w:cs="Times New Roman"/>
          <w:bCs/>
        </w:rPr>
        <w:t xml:space="preserve"> при условии оплаты фактически понесенных ею расходов, а также убытков, связанных с досрочным расторжением договора.</w:t>
      </w:r>
    </w:p>
    <w:p w:rsidR="00834562" w:rsidRPr="00C16171" w:rsidRDefault="00834562" w:rsidP="00C16171">
      <w:pPr>
        <w:widowControl/>
        <w:ind w:firstLine="540"/>
        <w:jc w:val="both"/>
        <w:rPr>
          <w:rFonts w:ascii="Times New Roman" w:hAnsi="Times New Roman" w:cs="Times New Roman"/>
          <w:bCs/>
        </w:rPr>
      </w:pPr>
      <w:r w:rsidRPr="00C16171">
        <w:rPr>
          <w:rFonts w:ascii="Times New Roman" w:hAnsi="Times New Roman" w:cs="Times New Roman"/>
          <w:bCs/>
        </w:rPr>
        <w:t>8.3.</w:t>
      </w:r>
      <w:r>
        <w:rPr>
          <w:rFonts w:ascii="Times New Roman" w:hAnsi="Times New Roman" w:cs="Times New Roman"/>
          <w:bCs/>
        </w:rPr>
        <w:t> </w:t>
      </w:r>
      <w:r w:rsidRPr="00C16171">
        <w:rPr>
          <w:rFonts w:ascii="Times New Roman" w:hAnsi="Times New Roman" w:cs="Times New Roman"/>
          <w:bCs/>
        </w:rPr>
        <w:t>Договор считается досрочно расторгнутым, если Собственники помещений в установленном порядке приняли решение на общем собрании о прекращении договорных отношений и за один месяц до его окончания уполномоченное Собственниками лицо направило Управляющей организации уведомление о досрочном расторжении договора, заверенную копию протокола общего собрания, копии бюллетеней голосования и документы, подтверждающие факт неисполнения Управляющей организацией взятых обязательств, расчет убытков, связанных с неисполнением или ненадлежащим исполнением Управляющей организацией своих обязательств, а также возместили убытки Управляющей организации в связи с досрочным расторжением Договора.</w:t>
      </w:r>
    </w:p>
    <w:p w:rsidR="00834562" w:rsidRPr="00C16171" w:rsidRDefault="00834562" w:rsidP="00C16171">
      <w:pPr>
        <w:widowControl/>
        <w:jc w:val="both"/>
        <w:rPr>
          <w:rFonts w:ascii="Times New Roman" w:hAnsi="Times New Roman" w:cs="Times New Roman"/>
          <w:bCs/>
        </w:rPr>
      </w:pPr>
    </w:p>
    <w:p w:rsidR="00834562" w:rsidRPr="00C16171" w:rsidRDefault="00834562" w:rsidP="00C16171">
      <w:pPr>
        <w:widowControl/>
        <w:jc w:val="both"/>
        <w:rPr>
          <w:rFonts w:ascii="Times New Roman" w:hAnsi="Times New Roman" w:cs="Times New Roman"/>
          <w:color w:val="auto"/>
        </w:rPr>
      </w:pPr>
      <w:r w:rsidRPr="00C16171">
        <w:rPr>
          <w:rFonts w:ascii="Times New Roman" w:hAnsi="Times New Roman" w:cs="Times New Roman"/>
          <w:bCs/>
        </w:rPr>
        <w:t xml:space="preserve"> </w:t>
      </w:r>
    </w:p>
    <w:p w:rsidR="00834562" w:rsidRPr="00C16171" w:rsidRDefault="00834562" w:rsidP="00AB1509">
      <w:pPr>
        <w:widowControl/>
        <w:jc w:val="center"/>
        <w:rPr>
          <w:rFonts w:ascii="Times New Roman" w:hAnsi="Times New Roman" w:cs="Times New Roman"/>
          <w:color w:val="auto"/>
        </w:rPr>
      </w:pPr>
      <w:r w:rsidRPr="00C16171">
        <w:rPr>
          <w:rFonts w:ascii="Times New Roman" w:hAnsi="Times New Roman" w:cs="Times New Roman"/>
          <w:b/>
          <w:bCs/>
        </w:rPr>
        <w:t>9.</w:t>
      </w:r>
      <w:r>
        <w:rPr>
          <w:rFonts w:ascii="Times New Roman" w:hAnsi="Times New Roman" w:cs="Times New Roman"/>
          <w:b/>
          <w:bCs/>
        </w:rPr>
        <w:t> </w:t>
      </w:r>
      <w:r w:rsidRPr="00C16171">
        <w:rPr>
          <w:rFonts w:ascii="Times New Roman" w:hAnsi="Times New Roman" w:cs="Times New Roman"/>
          <w:b/>
          <w:bCs/>
        </w:rPr>
        <w:t>Прочие условия</w:t>
      </w:r>
      <w:r w:rsidRPr="00C16171">
        <w:rPr>
          <w:rFonts w:ascii="Times New Roman" w:hAnsi="Times New Roman" w:cs="Times New Roman"/>
        </w:rPr>
        <w:t>.</w:t>
      </w:r>
    </w:p>
    <w:p w:rsidR="00834562" w:rsidRDefault="00834562" w:rsidP="00C16171">
      <w:pPr>
        <w:widowControl/>
        <w:ind w:firstLine="539"/>
        <w:jc w:val="both"/>
        <w:rPr>
          <w:rFonts w:ascii="Times New Roman" w:hAnsi="Times New Roman" w:cs="Times New Roman"/>
          <w:bCs/>
        </w:rPr>
      </w:pPr>
    </w:p>
    <w:p w:rsidR="00834562" w:rsidRPr="00C16171" w:rsidRDefault="00834562" w:rsidP="00C16171">
      <w:pPr>
        <w:widowControl/>
        <w:ind w:firstLine="539"/>
        <w:jc w:val="both"/>
        <w:rPr>
          <w:rFonts w:ascii="Times New Roman" w:hAnsi="Times New Roman" w:cs="Times New Roman"/>
          <w:bCs/>
        </w:rPr>
      </w:pPr>
      <w:r w:rsidRPr="00C16171">
        <w:rPr>
          <w:rFonts w:ascii="Times New Roman" w:hAnsi="Times New Roman" w:cs="Times New Roman"/>
          <w:bCs/>
        </w:rPr>
        <w:t>9.1</w:t>
      </w:r>
      <w:r>
        <w:rPr>
          <w:rFonts w:ascii="Times New Roman" w:hAnsi="Times New Roman" w:cs="Times New Roman"/>
          <w:bCs/>
        </w:rPr>
        <w:t>. </w:t>
      </w:r>
      <w:r w:rsidRPr="00C16171">
        <w:rPr>
          <w:rFonts w:ascii="Times New Roman" w:hAnsi="Times New Roman" w:cs="Times New Roman"/>
          <w:bCs/>
        </w:rPr>
        <w:t xml:space="preserve">Обязательство Управляющей организации по доведению до Собственников помещений предложений о необходимости проведения общего собрания собственников помещений считается исполненным, если такие предложения вручены уполномоченному Собственниками лицу, а при его отсутствии </w:t>
      </w:r>
      <w:r>
        <w:rPr>
          <w:rFonts w:ascii="Times New Roman" w:hAnsi="Times New Roman" w:cs="Times New Roman"/>
          <w:bCs/>
        </w:rPr>
        <w:t xml:space="preserve">- </w:t>
      </w:r>
      <w:r w:rsidRPr="00C16171">
        <w:rPr>
          <w:rFonts w:ascii="Times New Roman" w:hAnsi="Times New Roman" w:cs="Times New Roman"/>
          <w:bCs/>
        </w:rPr>
        <w:t>вывешены на входных группах подъездов.</w:t>
      </w:r>
    </w:p>
    <w:p w:rsidR="00834562" w:rsidRPr="00C16171" w:rsidRDefault="00834562" w:rsidP="00C16171">
      <w:pPr>
        <w:widowControl/>
        <w:ind w:firstLine="539"/>
        <w:jc w:val="both"/>
        <w:rPr>
          <w:rFonts w:ascii="Times New Roman" w:hAnsi="Times New Roman" w:cs="Times New Roman"/>
          <w:bCs/>
        </w:rPr>
      </w:pPr>
      <w:r w:rsidRPr="00C16171">
        <w:rPr>
          <w:rFonts w:ascii="Times New Roman" w:hAnsi="Times New Roman" w:cs="Times New Roman"/>
          <w:bCs/>
        </w:rPr>
        <w:t>9.2.</w:t>
      </w:r>
      <w:r>
        <w:rPr>
          <w:rFonts w:ascii="Times New Roman" w:hAnsi="Times New Roman" w:cs="Times New Roman"/>
          <w:bCs/>
        </w:rPr>
        <w:t> </w:t>
      </w:r>
      <w:r w:rsidRPr="00C16171">
        <w:rPr>
          <w:rFonts w:ascii="Times New Roman" w:hAnsi="Times New Roman" w:cs="Times New Roman"/>
          <w:bCs/>
        </w:rPr>
        <w:t xml:space="preserve">В случае расторжения договорных отношений обработка персональных данных прекращается. Персональные данные после прекращения обработки подлежат уничтожению в установленные сроки, если Собственники помещений (в письменной форме) не поручили передать такие данные уполномоченному им лицу. </w:t>
      </w:r>
    </w:p>
    <w:p w:rsidR="00834562" w:rsidRPr="00C16171" w:rsidRDefault="00834562" w:rsidP="00C16171">
      <w:pPr>
        <w:widowControl/>
        <w:ind w:firstLine="539"/>
        <w:jc w:val="both"/>
        <w:rPr>
          <w:rFonts w:ascii="Times New Roman" w:hAnsi="Times New Roman" w:cs="Times New Roman"/>
          <w:bCs/>
        </w:rPr>
      </w:pPr>
      <w:r w:rsidRPr="00C16171">
        <w:rPr>
          <w:rFonts w:ascii="Times New Roman" w:hAnsi="Times New Roman" w:cs="Times New Roman"/>
          <w:bCs/>
        </w:rPr>
        <w:t>9.3.</w:t>
      </w:r>
      <w:r>
        <w:rPr>
          <w:rFonts w:ascii="Times New Roman" w:hAnsi="Times New Roman" w:cs="Times New Roman"/>
          <w:bCs/>
        </w:rPr>
        <w:t> </w:t>
      </w:r>
      <w:r w:rsidRPr="00C16171">
        <w:rPr>
          <w:rFonts w:ascii="Times New Roman" w:hAnsi="Times New Roman" w:cs="Times New Roman"/>
          <w:bCs/>
        </w:rPr>
        <w:t>Контроль Собственниками помещений деятельности Управляющей организации осуществляется путем:</w:t>
      </w:r>
    </w:p>
    <w:p w:rsidR="00834562" w:rsidRPr="00C16171" w:rsidRDefault="00834562" w:rsidP="00C16171">
      <w:pPr>
        <w:widowControl/>
        <w:ind w:firstLine="539"/>
        <w:jc w:val="both"/>
        <w:rPr>
          <w:rFonts w:ascii="Times New Roman" w:hAnsi="Times New Roman" w:cs="Times New Roman"/>
          <w:bCs/>
        </w:rPr>
      </w:pPr>
      <w:r w:rsidRPr="00C16171">
        <w:rPr>
          <w:rFonts w:ascii="Times New Roman" w:hAnsi="Times New Roman" w:cs="Times New Roman"/>
          <w:bCs/>
        </w:rPr>
        <w:t>подписания уполномоченным Собственниками помещений лицом актов выполненных работ и оказанных услуг;</w:t>
      </w:r>
    </w:p>
    <w:p w:rsidR="00834562" w:rsidRPr="00C16171" w:rsidRDefault="00834562" w:rsidP="00C16171">
      <w:pPr>
        <w:widowControl/>
        <w:ind w:firstLine="539"/>
        <w:jc w:val="both"/>
        <w:rPr>
          <w:rFonts w:ascii="Times New Roman" w:hAnsi="Times New Roman" w:cs="Times New Roman"/>
          <w:bCs/>
        </w:rPr>
      </w:pPr>
      <w:r w:rsidRPr="00C16171">
        <w:rPr>
          <w:rFonts w:ascii="Times New Roman" w:hAnsi="Times New Roman" w:cs="Times New Roman"/>
          <w:bCs/>
        </w:rPr>
        <w:t>предоставления Управляющей организацией отчетности по взятым обязательствам в течение первого квартала текущего года за прошедший год;</w:t>
      </w:r>
    </w:p>
    <w:p w:rsidR="00834562" w:rsidRPr="00C16171" w:rsidRDefault="00834562" w:rsidP="00C16171">
      <w:pPr>
        <w:widowControl/>
        <w:ind w:firstLine="539"/>
        <w:jc w:val="both"/>
        <w:rPr>
          <w:rFonts w:ascii="Times New Roman" w:hAnsi="Times New Roman" w:cs="Times New Roman"/>
          <w:bCs/>
        </w:rPr>
      </w:pPr>
      <w:r w:rsidRPr="00C16171">
        <w:rPr>
          <w:rFonts w:ascii="Times New Roman" w:hAnsi="Times New Roman" w:cs="Times New Roman"/>
          <w:bCs/>
        </w:rPr>
        <w:t>участия уполномоченного Собственниками лица в осмотрах общего имущества, составлении дефектной ведомости по результатам такого осмотра, подготовке перечней работ и услуг, необходимых для устранения выявленных дефектов;</w:t>
      </w:r>
    </w:p>
    <w:p w:rsidR="00834562" w:rsidRPr="00C16171" w:rsidRDefault="00834562" w:rsidP="00C16171">
      <w:pPr>
        <w:widowControl/>
        <w:ind w:firstLine="539"/>
        <w:jc w:val="both"/>
        <w:rPr>
          <w:rFonts w:ascii="Times New Roman" w:hAnsi="Times New Roman" w:cs="Times New Roman"/>
          <w:bCs/>
        </w:rPr>
      </w:pPr>
      <w:r w:rsidRPr="00C16171">
        <w:rPr>
          <w:rFonts w:ascii="Times New Roman" w:hAnsi="Times New Roman" w:cs="Times New Roman"/>
          <w:bCs/>
        </w:rPr>
        <w:t xml:space="preserve">актирования фактов не предоставления услуг и работ или предоставления их не надлежащего качества. </w:t>
      </w:r>
    </w:p>
    <w:p w:rsidR="00834562" w:rsidRPr="00C16171" w:rsidRDefault="00834562" w:rsidP="00C16171">
      <w:pPr>
        <w:widowControl/>
        <w:ind w:firstLine="539"/>
        <w:jc w:val="both"/>
        <w:rPr>
          <w:rFonts w:ascii="Times New Roman" w:hAnsi="Times New Roman" w:cs="Times New Roman"/>
          <w:color w:val="auto"/>
        </w:rPr>
      </w:pPr>
      <w:r w:rsidRPr="00C16171">
        <w:rPr>
          <w:rFonts w:ascii="Times New Roman" w:hAnsi="Times New Roman" w:cs="Times New Roman"/>
          <w:bCs/>
        </w:rPr>
        <w:t>9.4.</w:t>
      </w:r>
      <w:r>
        <w:rPr>
          <w:rFonts w:ascii="Times New Roman" w:hAnsi="Times New Roman" w:cs="Times New Roman"/>
          <w:bCs/>
        </w:rPr>
        <w:t> </w:t>
      </w:r>
      <w:r w:rsidRPr="00C16171">
        <w:rPr>
          <w:rFonts w:ascii="Times New Roman" w:hAnsi="Times New Roman" w:cs="Times New Roman"/>
          <w:color w:val="auto"/>
        </w:rPr>
        <w:t>Отсутствие решения Собственников помещений о не принятии письменного отчета в установленный Договором срок является его акцептом.</w:t>
      </w:r>
    </w:p>
    <w:p w:rsidR="00834562" w:rsidRPr="00C16171" w:rsidRDefault="00834562" w:rsidP="00C16171">
      <w:pPr>
        <w:widowControl/>
        <w:ind w:firstLine="539"/>
        <w:jc w:val="both"/>
        <w:rPr>
          <w:rFonts w:ascii="Times New Roman" w:hAnsi="Times New Roman" w:cs="Times New Roman"/>
        </w:rPr>
      </w:pPr>
      <w:r w:rsidRPr="00C16171">
        <w:rPr>
          <w:rFonts w:ascii="Times New Roman" w:hAnsi="Times New Roman" w:cs="Times New Roman"/>
          <w:color w:val="auto"/>
        </w:rPr>
        <w:t>9.5.</w:t>
      </w:r>
      <w:r>
        <w:rPr>
          <w:rFonts w:ascii="Times New Roman" w:hAnsi="Times New Roman" w:cs="Times New Roman"/>
          <w:color w:val="auto"/>
        </w:rPr>
        <w:t> </w:t>
      </w:r>
      <w:r w:rsidRPr="00C16171">
        <w:rPr>
          <w:rFonts w:ascii="Times New Roman" w:hAnsi="Times New Roman" w:cs="Times New Roman"/>
        </w:rPr>
        <w:t>Все споры по настоящему Договору решаются путем переговоров, а при невозможности достижения соглашения – в судебном порядке.</w:t>
      </w:r>
    </w:p>
    <w:p w:rsidR="00834562" w:rsidRPr="00C16171" w:rsidRDefault="00834562" w:rsidP="00C16171">
      <w:pPr>
        <w:widowControl/>
        <w:ind w:firstLine="539"/>
        <w:jc w:val="both"/>
        <w:rPr>
          <w:rFonts w:ascii="Times New Roman" w:hAnsi="Times New Roman" w:cs="Times New Roman"/>
        </w:rPr>
      </w:pPr>
      <w:r w:rsidRPr="00C16171">
        <w:rPr>
          <w:rFonts w:ascii="Times New Roman" w:hAnsi="Times New Roman" w:cs="Times New Roman"/>
          <w:bCs/>
        </w:rPr>
        <w:t>9.6</w:t>
      </w:r>
      <w:r w:rsidRPr="00C16171">
        <w:rPr>
          <w:rFonts w:ascii="Times New Roman" w:hAnsi="Times New Roman" w:cs="Times New Roman"/>
        </w:rPr>
        <w:t>.</w:t>
      </w:r>
      <w:r>
        <w:rPr>
          <w:rFonts w:ascii="Times New Roman" w:hAnsi="Times New Roman" w:cs="Times New Roman"/>
        </w:rPr>
        <w:t> </w:t>
      </w:r>
      <w:r w:rsidRPr="00C16171">
        <w:rPr>
          <w:rFonts w:ascii="Times New Roman" w:hAnsi="Times New Roman" w:cs="Times New Roman"/>
        </w:rPr>
        <w:t>Взаимоотношения Сторон не урегулированные настоящим Договором, регулируются дополнительными соглашениями.</w:t>
      </w:r>
    </w:p>
    <w:p w:rsidR="00834562" w:rsidRPr="00C16171" w:rsidRDefault="00834562" w:rsidP="00C16171">
      <w:pPr>
        <w:widowControl/>
        <w:ind w:firstLine="539"/>
        <w:jc w:val="both"/>
        <w:rPr>
          <w:rFonts w:ascii="Times New Roman" w:hAnsi="Times New Roman" w:cs="Times New Roman"/>
        </w:rPr>
      </w:pPr>
      <w:r w:rsidRPr="00C16171">
        <w:rPr>
          <w:rFonts w:ascii="Times New Roman" w:hAnsi="Times New Roman" w:cs="Times New Roman"/>
          <w:bCs/>
        </w:rPr>
        <w:t>9.7.</w:t>
      </w:r>
      <w:r>
        <w:rPr>
          <w:rFonts w:ascii="Times New Roman" w:hAnsi="Times New Roman" w:cs="Times New Roman"/>
        </w:rPr>
        <w:t> </w:t>
      </w:r>
      <w:r w:rsidRPr="00C16171">
        <w:rPr>
          <w:rFonts w:ascii="Times New Roman" w:hAnsi="Times New Roman" w:cs="Times New Roman"/>
        </w:rPr>
        <w:t xml:space="preserve">Настоящий Договор составлен в 2-х экземплярах, имеющих равную юридическую силу. Один экземпляр хранится у инициатора общего собрания (уполномоченного собственниками лица), второй – в Управляющей организации. Копии настоящего Договора предоставляются Собственникам помещений инициатором общего собрания или уполномоченным ими лицом. </w:t>
      </w:r>
    </w:p>
    <w:p w:rsidR="00834562" w:rsidRPr="00C16171" w:rsidRDefault="00834562" w:rsidP="00C16171">
      <w:pPr>
        <w:widowControl/>
        <w:ind w:firstLine="539"/>
        <w:jc w:val="both"/>
        <w:rPr>
          <w:rFonts w:ascii="Times New Roman" w:hAnsi="Times New Roman" w:cs="Times New Roman"/>
        </w:rPr>
      </w:pPr>
      <w:r w:rsidRPr="00C16171">
        <w:rPr>
          <w:rFonts w:ascii="Times New Roman" w:hAnsi="Times New Roman" w:cs="Times New Roman"/>
          <w:bCs/>
        </w:rPr>
        <w:t>9.8.</w:t>
      </w:r>
      <w:r>
        <w:rPr>
          <w:rFonts w:ascii="Times New Roman" w:hAnsi="Times New Roman" w:cs="Times New Roman"/>
          <w:bCs/>
        </w:rPr>
        <w:t> </w:t>
      </w:r>
      <w:r w:rsidRPr="00C16171">
        <w:rPr>
          <w:rFonts w:ascii="Times New Roman" w:hAnsi="Times New Roman" w:cs="Times New Roman"/>
        </w:rPr>
        <w:t>Данный договор является обязательным для всех Собственников помещений многоквартирного дома.</w:t>
      </w:r>
    </w:p>
    <w:p w:rsidR="00834562" w:rsidRPr="00C16171" w:rsidRDefault="00834562" w:rsidP="00C16171">
      <w:pPr>
        <w:widowControl/>
        <w:ind w:firstLine="539"/>
        <w:jc w:val="both"/>
        <w:rPr>
          <w:rFonts w:ascii="Times New Roman" w:hAnsi="Times New Roman" w:cs="Times New Roman"/>
          <w:color w:val="auto"/>
        </w:rPr>
      </w:pPr>
      <w:r w:rsidRPr="00C16171">
        <w:rPr>
          <w:rFonts w:ascii="Times New Roman" w:hAnsi="Times New Roman" w:cs="Times New Roman"/>
          <w:bCs/>
        </w:rPr>
        <w:t>9.9.</w:t>
      </w:r>
      <w:r>
        <w:rPr>
          <w:rFonts w:ascii="Times New Roman" w:hAnsi="Times New Roman" w:cs="Times New Roman"/>
        </w:rPr>
        <w:t> </w:t>
      </w:r>
      <w:r w:rsidRPr="00C16171">
        <w:rPr>
          <w:rFonts w:ascii="Times New Roman" w:hAnsi="Times New Roman" w:cs="Times New Roman"/>
        </w:rPr>
        <w:t>Приложения к настоящему Договору, являю</w:t>
      </w:r>
      <w:r>
        <w:rPr>
          <w:rFonts w:ascii="Times New Roman" w:hAnsi="Times New Roman" w:cs="Times New Roman"/>
        </w:rPr>
        <w:t>щее</w:t>
      </w:r>
      <w:r w:rsidRPr="00C16171">
        <w:rPr>
          <w:rFonts w:ascii="Times New Roman" w:hAnsi="Times New Roman" w:cs="Times New Roman"/>
        </w:rPr>
        <w:t>ся его неотъемлемой частью:</w:t>
      </w:r>
    </w:p>
    <w:p w:rsidR="00834562" w:rsidRPr="00C16171" w:rsidRDefault="00834562" w:rsidP="00C16171">
      <w:pPr>
        <w:widowControl/>
        <w:numPr>
          <w:ilvl w:val="0"/>
          <w:numId w:val="11"/>
        </w:numPr>
        <w:jc w:val="both"/>
        <w:rPr>
          <w:rFonts w:ascii="Times New Roman" w:hAnsi="Times New Roman" w:cs="Times New Roman"/>
          <w:color w:val="auto"/>
        </w:rPr>
      </w:pPr>
      <w:r w:rsidRPr="00C16171">
        <w:rPr>
          <w:rFonts w:ascii="Times New Roman" w:hAnsi="Times New Roman" w:cs="Times New Roman"/>
        </w:rPr>
        <w:t>Приложение № 1. Протокол №</w:t>
      </w:r>
      <w:r>
        <w:rPr>
          <w:rFonts w:ascii="Times New Roman" w:hAnsi="Times New Roman" w:cs="Times New Roman"/>
        </w:rPr>
        <w:fldChar w:fldCharType="begin"/>
      </w:r>
      <w:r>
        <w:rPr>
          <w:rFonts w:ascii="Times New Roman" w:hAnsi="Times New Roman" w:cs="Times New Roman"/>
        </w:rPr>
        <w:instrText xml:space="preserve"> REF номерпротокола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noProof/>
        </w:rPr>
        <w:t>_____</w:t>
      </w:r>
      <w:r>
        <w:rPr>
          <w:rFonts w:ascii="Times New Roman" w:hAnsi="Times New Roman" w:cs="Times New Roman"/>
        </w:rPr>
        <w:fldChar w:fldCharType="end"/>
      </w:r>
      <w:r w:rsidRPr="00C16171">
        <w:rPr>
          <w:rFonts w:ascii="Times New Roman" w:hAnsi="Times New Roman" w:cs="Times New Roman"/>
        </w:rPr>
        <w:t xml:space="preserve"> общего собрания собственников помещений многоквартирного дома от </w:t>
      </w:r>
      <w:r>
        <w:rPr>
          <w:rFonts w:ascii="Times New Roman" w:hAnsi="Times New Roman" w:cs="Times New Roman"/>
        </w:rPr>
        <w:fldChar w:fldCharType="begin"/>
      </w:r>
      <w:r>
        <w:rPr>
          <w:rFonts w:ascii="Times New Roman" w:hAnsi="Times New Roman" w:cs="Times New Roman"/>
        </w:rPr>
        <w:instrText xml:space="preserve"> REF датаПротокола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noProof/>
        </w:rPr>
        <w:t>"___" _________ 2015</w:t>
      </w:r>
      <w:r>
        <w:rPr>
          <w:rFonts w:ascii="Times New Roman" w:hAnsi="Times New Roman" w:cs="Times New Roman"/>
        </w:rPr>
        <w:fldChar w:fldCharType="end"/>
      </w:r>
      <w:r w:rsidRPr="00C16171">
        <w:rPr>
          <w:rFonts w:ascii="Times New Roman" w:hAnsi="Times New Roman" w:cs="Times New Roman"/>
        </w:rPr>
        <w:t>г.</w:t>
      </w:r>
    </w:p>
    <w:p w:rsidR="00834562" w:rsidRPr="00A627B0" w:rsidRDefault="00834562" w:rsidP="00C16171">
      <w:pPr>
        <w:widowControl/>
        <w:numPr>
          <w:ilvl w:val="0"/>
          <w:numId w:val="11"/>
        </w:numPr>
        <w:jc w:val="both"/>
        <w:rPr>
          <w:rFonts w:ascii="Times New Roman" w:hAnsi="Times New Roman" w:cs="Times New Roman"/>
          <w:color w:val="auto"/>
        </w:rPr>
      </w:pPr>
      <w:r w:rsidRPr="00C16171">
        <w:rPr>
          <w:rFonts w:ascii="Times New Roman" w:hAnsi="Times New Roman" w:cs="Times New Roman"/>
        </w:rPr>
        <w:t>Приложение № 2. Состав общего имущества многоквартирного дома</w:t>
      </w:r>
      <w:r>
        <w:rPr>
          <w:rFonts w:ascii="Times New Roman" w:hAnsi="Times New Roman" w:cs="Times New Roman"/>
        </w:rPr>
        <w:t>.</w:t>
      </w:r>
    </w:p>
    <w:p w:rsidR="00834562" w:rsidRPr="00C16171" w:rsidRDefault="00834562" w:rsidP="00C16171">
      <w:pPr>
        <w:widowControl/>
        <w:numPr>
          <w:ilvl w:val="0"/>
          <w:numId w:val="11"/>
        </w:numPr>
        <w:jc w:val="both"/>
        <w:rPr>
          <w:rFonts w:ascii="Times New Roman" w:hAnsi="Times New Roman" w:cs="Times New Roman"/>
          <w:color w:val="auto"/>
        </w:rPr>
      </w:pPr>
      <w:r w:rsidRPr="00C16171">
        <w:rPr>
          <w:rFonts w:ascii="Times New Roman" w:hAnsi="Times New Roman" w:cs="Times New Roman"/>
        </w:rPr>
        <w:t>Приложение № 3</w:t>
      </w:r>
      <w:r>
        <w:rPr>
          <w:rFonts w:ascii="Times New Roman" w:hAnsi="Times New Roman" w:cs="Times New Roman"/>
        </w:rPr>
        <w:t xml:space="preserve">. Перечень работ и услуг по содержанию многоквартирного дома. </w:t>
      </w:r>
    </w:p>
    <w:p w:rsidR="00834562" w:rsidRPr="00C16171" w:rsidRDefault="00834562" w:rsidP="00C16171">
      <w:pPr>
        <w:widowControl/>
        <w:numPr>
          <w:ilvl w:val="0"/>
          <w:numId w:val="11"/>
        </w:numPr>
        <w:jc w:val="both"/>
        <w:rPr>
          <w:rFonts w:ascii="Times New Roman" w:hAnsi="Times New Roman" w:cs="Times New Roman"/>
          <w:color w:val="auto"/>
        </w:rPr>
      </w:pPr>
      <w:r w:rsidRPr="00C16171">
        <w:rPr>
          <w:rFonts w:ascii="Times New Roman" w:hAnsi="Times New Roman" w:cs="Times New Roman"/>
        </w:rPr>
        <w:t xml:space="preserve">Приложение № </w:t>
      </w:r>
      <w:r>
        <w:rPr>
          <w:rFonts w:ascii="Times New Roman" w:hAnsi="Times New Roman" w:cs="Times New Roman"/>
        </w:rPr>
        <w:t>4</w:t>
      </w:r>
      <w:r w:rsidRPr="00C16171">
        <w:rPr>
          <w:rFonts w:ascii="Times New Roman" w:hAnsi="Times New Roman" w:cs="Times New Roman"/>
        </w:rPr>
        <w:t xml:space="preserve">. </w:t>
      </w:r>
      <w:r>
        <w:rPr>
          <w:rFonts w:ascii="Times New Roman" w:hAnsi="Times New Roman" w:cs="Times New Roman"/>
        </w:rPr>
        <w:t>Перечень работ и услуг по управлению многоквартирным домом.</w:t>
      </w:r>
    </w:p>
    <w:p w:rsidR="00834562" w:rsidRPr="004A5AE4" w:rsidRDefault="00834562" w:rsidP="00C16171">
      <w:pPr>
        <w:widowControl/>
        <w:numPr>
          <w:ilvl w:val="0"/>
          <w:numId w:val="11"/>
        </w:numPr>
        <w:jc w:val="both"/>
        <w:rPr>
          <w:rFonts w:ascii="Times New Roman" w:hAnsi="Times New Roman" w:cs="Times New Roman"/>
          <w:color w:val="auto"/>
        </w:rPr>
      </w:pPr>
      <w:r w:rsidRPr="00C16171">
        <w:rPr>
          <w:rFonts w:ascii="Times New Roman" w:hAnsi="Times New Roman" w:cs="Times New Roman"/>
        </w:rPr>
        <w:t>Приложение</w:t>
      </w:r>
      <w:r>
        <w:rPr>
          <w:rFonts w:ascii="Times New Roman" w:hAnsi="Times New Roman" w:cs="Times New Roman"/>
        </w:rPr>
        <w:t xml:space="preserve"> </w:t>
      </w:r>
      <w:r w:rsidRPr="00C16171">
        <w:rPr>
          <w:rFonts w:ascii="Times New Roman" w:hAnsi="Times New Roman" w:cs="Times New Roman"/>
        </w:rPr>
        <w:t>№</w:t>
      </w:r>
      <w:r>
        <w:rPr>
          <w:rFonts w:ascii="Times New Roman" w:hAnsi="Times New Roman" w:cs="Times New Roman"/>
        </w:rPr>
        <w:t xml:space="preserve">5. </w:t>
      </w:r>
      <w:r w:rsidRPr="009135D7">
        <w:rPr>
          <w:rFonts w:ascii="Times New Roman" w:hAnsi="Times New Roman" w:cs="Times New Roman"/>
          <w:bCs/>
        </w:rPr>
        <w:t>Руководство по пользованию помещениями в жилых и многоквартирных домах и оборудованием, расположенным в них</w:t>
      </w:r>
      <w:r w:rsidRPr="00C16171">
        <w:rPr>
          <w:rFonts w:ascii="Times New Roman" w:hAnsi="Times New Roman" w:cs="Times New Roman"/>
        </w:rPr>
        <w:t>.</w:t>
      </w:r>
    </w:p>
    <w:p w:rsidR="00834562" w:rsidRPr="00C16171" w:rsidRDefault="00834562" w:rsidP="00C16171">
      <w:pPr>
        <w:widowControl/>
        <w:numPr>
          <w:ilvl w:val="0"/>
          <w:numId w:val="11"/>
        </w:numPr>
        <w:jc w:val="both"/>
        <w:rPr>
          <w:rFonts w:ascii="Times New Roman" w:hAnsi="Times New Roman" w:cs="Times New Roman"/>
          <w:color w:val="auto"/>
        </w:rPr>
      </w:pPr>
    </w:p>
    <w:tbl>
      <w:tblPr>
        <w:tblpPr w:leftFromText="180" w:rightFromText="180" w:vertAnchor="text" w:horzAnchor="margin" w:tblpXSpec="center" w:tblpY="696"/>
        <w:tblW w:w="13730" w:type="dxa"/>
        <w:tblLook w:val="01E0" w:firstRow="1" w:lastRow="1" w:firstColumn="1" w:lastColumn="1" w:noHBand="0" w:noVBand="0"/>
      </w:tblPr>
      <w:tblGrid>
        <w:gridCol w:w="6062"/>
        <w:gridCol w:w="7668"/>
      </w:tblGrid>
      <w:tr w:rsidR="00834562" w:rsidRPr="00C16171" w:rsidTr="00827F25">
        <w:trPr>
          <w:trHeight w:val="5091"/>
        </w:trPr>
        <w:tc>
          <w:tcPr>
            <w:tcW w:w="6062" w:type="dxa"/>
          </w:tcPr>
          <w:p w:rsidR="00834562" w:rsidRPr="00827F25" w:rsidRDefault="00834562" w:rsidP="00827F25">
            <w:pPr>
              <w:widowControl/>
              <w:ind w:left="1276"/>
              <w:rPr>
                <w:rFonts w:ascii="Times New Roman" w:hAnsi="Times New Roman" w:cs="Times New Roman"/>
                <w:b/>
                <w:color w:val="auto"/>
              </w:rPr>
            </w:pPr>
            <w:r w:rsidRPr="00827F25">
              <w:rPr>
                <w:rFonts w:ascii="Times New Roman" w:hAnsi="Times New Roman" w:cs="Times New Roman"/>
                <w:b/>
                <w:color w:val="auto"/>
              </w:rPr>
              <w:t>Собственники</w:t>
            </w:r>
          </w:p>
          <w:p w:rsidR="00834562" w:rsidRPr="00827F25" w:rsidRDefault="00834562" w:rsidP="00827F25">
            <w:pPr>
              <w:widowControl/>
              <w:ind w:left="1276"/>
              <w:rPr>
                <w:rFonts w:ascii="Times New Roman" w:hAnsi="Times New Roman" w:cs="Times New Roman"/>
                <w:color w:val="auto"/>
              </w:rPr>
            </w:pPr>
            <w:r w:rsidRPr="00827F25">
              <w:rPr>
                <w:rFonts w:ascii="Times New Roman" w:hAnsi="Times New Roman" w:cs="Times New Roman"/>
                <w:color w:val="auto"/>
              </w:rPr>
              <w:t>Решения собственников, поставленные на голосование.</w:t>
            </w:r>
          </w:p>
          <w:p w:rsidR="00834562" w:rsidRPr="00827F25" w:rsidRDefault="00834562" w:rsidP="00827F25">
            <w:pPr>
              <w:widowControl/>
              <w:ind w:left="1276"/>
              <w:rPr>
                <w:rFonts w:ascii="Times New Roman" w:hAnsi="Times New Roman" w:cs="Times New Roman"/>
                <w:color w:val="auto"/>
              </w:rPr>
            </w:pPr>
            <w:r w:rsidRPr="00827F25">
              <w:rPr>
                <w:rFonts w:ascii="Times New Roman" w:hAnsi="Times New Roman" w:cs="Times New Roman"/>
                <w:color w:val="auto"/>
              </w:rPr>
              <w:t xml:space="preserve">(протокол общего собрания от </w:t>
            </w:r>
            <w:r>
              <w:rPr>
                <w:rFonts w:ascii="Times New Roman" w:hAnsi="Times New Roman" w:cs="Times New Roman"/>
                <w:color w:val="auto"/>
              </w:rPr>
              <w:fldChar w:fldCharType="begin"/>
            </w:r>
            <w:r>
              <w:rPr>
                <w:rFonts w:ascii="Times New Roman" w:hAnsi="Times New Roman" w:cs="Times New Roman"/>
                <w:color w:val="auto"/>
              </w:rPr>
              <w:instrText xml:space="preserve"> REF ДатаПротокола \h </w:instrText>
            </w:r>
            <w:r>
              <w:rPr>
                <w:rFonts w:ascii="Times New Roman" w:hAnsi="Times New Roman" w:cs="Times New Roman"/>
                <w:color w:val="auto"/>
              </w:rPr>
            </w:r>
            <w:r>
              <w:rPr>
                <w:rFonts w:ascii="Times New Roman" w:hAnsi="Times New Roman" w:cs="Times New Roman"/>
                <w:color w:val="auto"/>
              </w:rPr>
              <w:fldChar w:fldCharType="separate"/>
            </w:r>
            <w:r w:rsidR="00B86FC8">
              <w:rPr>
                <w:rFonts w:ascii="Times New Roman" w:hAnsi="Times New Roman" w:cs="Times New Roman"/>
                <w:noProof/>
              </w:rPr>
              <w:t>"___" _________ 2015</w:t>
            </w:r>
            <w:r>
              <w:rPr>
                <w:rFonts w:ascii="Times New Roman" w:hAnsi="Times New Roman" w:cs="Times New Roman"/>
                <w:color w:val="auto"/>
              </w:rPr>
              <w:fldChar w:fldCharType="end"/>
            </w:r>
            <w:r>
              <w:rPr>
                <w:rFonts w:ascii="Times New Roman" w:hAnsi="Times New Roman" w:cs="Times New Roman"/>
                <w:color w:val="auto"/>
              </w:rPr>
              <w:t xml:space="preserve"> №</w:t>
            </w:r>
            <w:r>
              <w:rPr>
                <w:rFonts w:ascii="Times New Roman" w:hAnsi="Times New Roman" w:cs="Times New Roman"/>
                <w:color w:val="auto"/>
              </w:rPr>
              <w:fldChar w:fldCharType="begin"/>
            </w:r>
            <w:r>
              <w:rPr>
                <w:rFonts w:ascii="Times New Roman" w:hAnsi="Times New Roman" w:cs="Times New Roman"/>
                <w:color w:val="auto"/>
              </w:rPr>
              <w:instrText xml:space="preserve"> REF НомерПротокола \h </w:instrText>
            </w:r>
            <w:r>
              <w:rPr>
                <w:rFonts w:ascii="Times New Roman" w:hAnsi="Times New Roman" w:cs="Times New Roman"/>
                <w:color w:val="auto"/>
              </w:rPr>
            </w:r>
            <w:r>
              <w:rPr>
                <w:rFonts w:ascii="Times New Roman" w:hAnsi="Times New Roman" w:cs="Times New Roman"/>
                <w:color w:val="auto"/>
              </w:rPr>
              <w:fldChar w:fldCharType="separate"/>
            </w:r>
            <w:r w:rsidR="00B86FC8">
              <w:rPr>
                <w:rFonts w:ascii="Times New Roman" w:hAnsi="Times New Roman" w:cs="Times New Roman"/>
                <w:noProof/>
              </w:rPr>
              <w:t>_____</w:t>
            </w:r>
            <w:r>
              <w:rPr>
                <w:rFonts w:ascii="Times New Roman" w:hAnsi="Times New Roman" w:cs="Times New Roman"/>
                <w:color w:val="auto"/>
              </w:rPr>
              <w:fldChar w:fldCharType="end"/>
            </w:r>
            <w:r>
              <w:rPr>
                <w:rFonts w:ascii="Times New Roman" w:hAnsi="Times New Roman" w:cs="Times New Roman"/>
                <w:color w:val="auto"/>
              </w:rPr>
              <w:t xml:space="preserve"> )</w:t>
            </w:r>
          </w:p>
          <w:p w:rsidR="00834562" w:rsidRPr="00827F25" w:rsidRDefault="00834562" w:rsidP="00827F25">
            <w:pPr>
              <w:widowControl/>
              <w:ind w:left="1276"/>
              <w:rPr>
                <w:rFonts w:ascii="Times New Roman" w:hAnsi="Times New Roman" w:cs="Times New Roman"/>
                <w:color w:val="auto"/>
              </w:rPr>
            </w:pPr>
          </w:p>
          <w:p w:rsidR="00834562" w:rsidRPr="00827F25" w:rsidRDefault="00834562" w:rsidP="00827F25">
            <w:pPr>
              <w:widowControl/>
              <w:ind w:left="1276"/>
              <w:rPr>
                <w:rFonts w:ascii="Times New Roman" w:hAnsi="Times New Roman" w:cs="Times New Roman"/>
                <w:color w:val="auto"/>
              </w:rPr>
            </w:pPr>
            <w:r w:rsidRPr="00827F25">
              <w:rPr>
                <w:rFonts w:ascii="Times New Roman" w:hAnsi="Times New Roman" w:cs="Times New Roman"/>
                <w:color w:val="auto"/>
              </w:rPr>
              <w:t xml:space="preserve">Квитанция: </w:t>
            </w:r>
          </w:p>
          <w:p w:rsidR="00834562" w:rsidRPr="00827F25" w:rsidRDefault="00834562" w:rsidP="00827F25">
            <w:pPr>
              <w:widowControl/>
              <w:ind w:left="1276"/>
              <w:rPr>
                <w:rFonts w:ascii="Times New Roman" w:hAnsi="Times New Roman" w:cs="Times New Roman"/>
                <w:color w:val="auto"/>
              </w:rPr>
            </w:pPr>
          </w:p>
          <w:p w:rsidR="00834562" w:rsidRPr="00827F25" w:rsidRDefault="00834562" w:rsidP="00827F25">
            <w:pPr>
              <w:widowControl/>
              <w:ind w:left="1276"/>
              <w:rPr>
                <w:rFonts w:ascii="Times New Roman" w:hAnsi="Times New Roman" w:cs="Times New Roman"/>
                <w:color w:val="auto"/>
              </w:rPr>
            </w:pPr>
          </w:p>
          <w:p w:rsidR="00834562" w:rsidRPr="00827F25" w:rsidRDefault="00834562" w:rsidP="00827F25">
            <w:pPr>
              <w:widowControl/>
              <w:ind w:left="1276"/>
              <w:rPr>
                <w:rFonts w:ascii="Times New Roman" w:hAnsi="Times New Roman" w:cs="Times New Roman"/>
                <w:color w:val="auto"/>
              </w:rPr>
            </w:pPr>
            <w:r w:rsidRPr="00827F25">
              <w:rPr>
                <w:rFonts w:ascii="Times New Roman" w:hAnsi="Times New Roman" w:cs="Times New Roman"/>
                <w:color w:val="auto"/>
              </w:rPr>
              <w:t>Подпись уполномоченного лица:      _____________________</w:t>
            </w:r>
          </w:p>
        </w:tc>
        <w:tc>
          <w:tcPr>
            <w:tcW w:w="7668" w:type="dxa"/>
          </w:tcPr>
          <w:p w:rsidR="00834562" w:rsidRPr="00C16171" w:rsidRDefault="00834562" w:rsidP="00827F25">
            <w:pPr>
              <w:widowControl/>
              <w:rPr>
                <w:rFonts w:ascii="Times New Roman" w:hAnsi="Times New Roman" w:cs="Times New Roman"/>
                <w:b/>
                <w:bCs/>
              </w:rPr>
            </w:pPr>
            <w:r w:rsidRPr="00C16171">
              <w:rPr>
                <w:rFonts w:ascii="Times New Roman" w:hAnsi="Times New Roman" w:cs="Times New Roman"/>
                <w:b/>
                <w:bCs/>
              </w:rPr>
              <w:t xml:space="preserve">                  «Управляющая организация»:</w:t>
            </w:r>
          </w:p>
          <w:p w:rsidR="00834562" w:rsidRDefault="00834562" w:rsidP="00827F25">
            <w:pPr>
              <w:widowControl/>
              <w:jc w:val="both"/>
              <w:rPr>
                <w:rFonts w:ascii="Times New Roman" w:hAnsi="Times New Roman" w:cs="Times New Roman"/>
                <w:color w:val="auto"/>
              </w:rPr>
            </w:pPr>
            <w:r>
              <w:rPr>
                <w:rFonts w:ascii="Times New Roman" w:hAnsi="Times New Roman" w:cs="Times New Roman"/>
                <w:color w:val="auto"/>
              </w:rPr>
              <w:t>ООО «Инком-С»</w:t>
            </w:r>
          </w:p>
          <w:p w:rsidR="00834562" w:rsidRDefault="00834562" w:rsidP="00827F25">
            <w:pPr>
              <w:widowControl/>
              <w:jc w:val="both"/>
              <w:rPr>
                <w:rFonts w:ascii="Times New Roman" w:hAnsi="Times New Roman" w:cs="Times New Roman"/>
                <w:color w:val="auto"/>
              </w:rPr>
            </w:pPr>
            <w:r>
              <w:rPr>
                <w:rFonts w:ascii="Times New Roman" w:hAnsi="Times New Roman" w:cs="Times New Roman"/>
                <w:color w:val="auto"/>
              </w:rPr>
              <w:t>Юридический адрес: 654034, Кемеровская область,</w:t>
            </w:r>
          </w:p>
          <w:p w:rsidR="00834562" w:rsidRPr="004A5AE4" w:rsidRDefault="00834562" w:rsidP="00827F25">
            <w:pPr>
              <w:widowControl/>
              <w:jc w:val="both"/>
              <w:rPr>
                <w:rFonts w:ascii="Times New Roman" w:hAnsi="Times New Roman" w:cs="Times New Roman"/>
                <w:color w:val="auto"/>
              </w:rPr>
            </w:pPr>
            <w:r>
              <w:rPr>
                <w:rFonts w:ascii="Times New Roman" w:hAnsi="Times New Roman" w:cs="Times New Roman"/>
                <w:color w:val="auto"/>
              </w:rPr>
              <w:t xml:space="preserve"> г.Новокузнецк, ул. Ленина,82, каб.211</w:t>
            </w:r>
          </w:p>
          <w:p w:rsidR="00834562" w:rsidRDefault="00834562" w:rsidP="00827F25">
            <w:pPr>
              <w:widowControl/>
              <w:jc w:val="both"/>
              <w:rPr>
                <w:rFonts w:ascii="Times New Roman" w:hAnsi="Times New Roman" w:cs="Times New Roman"/>
                <w:color w:val="auto"/>
              </w:rPr>
            </w:pPr>
            <w:r>
              <w:rPr>
                <w:rFonts w:ascii="Times New Roman" w:hAnsi="Times New Roman" w:cs="Times New Roman"/>
                <w:color w:val="auto"/>
              </w:rPr>
              <w:t>Фактический адрес: 654005, Кемеровская область,</w:t>
            </w:r>
          </w:p>
          <w:p w:rsidR="00834562" w:rsidRDefault="00834562" w:rsidP="006D5D08">
            <w:pPr>
              <w:widowControl/>
              <w:jc w:val="both"/>
              <w:rPr>
                <w:rFonts w:ascii="Times New Roman" w:hAnsi="Times New Roman" w:cs="Times New Roman"/>
                <w:color w:val="auto"/>
              </w:rPr>
            </w:pPr>
            <w:r>
              <w:rPr>
                <w:rFonts w:ascii="Times New Roman" w:hAnsi="Times New Roman" w:cs="Times New Roman"/>
                <w:color w:val="auto"/>
              </w:rPr>
              <w:t xml:space="preserve"> г.Новокузнецк, ул. Покрышкина, 19</w:t>
            </w:r>
          </w:p>
          <w:p w:rsidR="00834562" w:rsidRDefault="00834562" w:rsidP="006D5D08">
            <w:pPr>
              <w:widowControl/>
              <w:jc w:val="both"/>
              <w:rPr>
                <w:rFonts w:ascii="Times New Roman" w:hAnsi="Times New Roman" w:cs="Times New Roman"/>
                <w:color w:val="auto"/>
              </w:rPr>
            </w:pPr>
            <w:r>
              <w:rPr>
                <w:rFonts w:ascii="Times New Roman" w:hAnsi="Times New Roman" w:cs="Times New Roman"/>
                <w:color w:val="auto"/>
              </w:rPr>
              <w:t>ИНН 4253026984</w:t>
            </w:r>
          </w:p>
          <w:p w:rsidR="00834562" w:rsidRDefault="00834562" w:rsidP="00827F25">
            <w:pPr>
              <w:widowControl/>
              <w:jc w:val="both"/>
              <w:rPr>
                <w:rFonts w:ascii="Times New Roman" w:hAnsi="Times New Roman" w:cs="Times New Roman"/>
                <w:color w:val="auto"/>
              </w:rPr>
            </w:pPr>
            <w:r>
              <w:rPr>
                <w:rFonts w:ascii="Times New Roman" w:hAnsi="Times New Roman" w:cs="Times New Roman"/>
                <w:color w:val="auto"/>
              </w:rPr>
              <w:t>Телефон: 74-30-50</w:t>
            </w:r>
          </w:p>
          <w:p w:rsidR="00834562" w:rsidRPr="00816F45" w:rsidRDefault="00834562" w:rsidP="00827F25">
            <w:pPr>
              <w:widowControl/>
              <w:jc w:val="both"/>
              <w:rPr>
                <w:rFonts w:ascii="Times New Roman" w:hAnsi="Times New Roman" w:cs="Times New Roman"/>
                <w:color w:val="auto"/>
              </w:rPr>
            </w:pPr>
            <w:r>
              <w:rPr>
                <w:rFonts w:ascii="Times New Roman" w:hAnsi="Times New Roman" w:cs="Times New Roman"/>
                <w:color w:val="auto"/>
              </w:rPr>
              <w:t>АДС: 74-50-05, 74-50-25</w:t>
            </w:r>
            <w:r w:rsidRPr="00D86E79">
              <w:rPr>
                <w:rFonts w:ascii="Times New Roman" w:hAnsi="Times New Roman" w:cs="Times New Roman"/>
                <w:color w:val="auto"/>
              </w:rPr>
              <w:t xml:space="preserve"> (</w:t>
            </w:r>
            <w:r>
              <w:rPr>
                <w:rFonts w:ascii="Times New Roman" w:hAnsi="Times New Roman" w:cs="Times New Roman"/>
                <w:color w:val="auto"/>
              </w:rPr>
              <w:t>круглосуточно)</w:t>
            </w:r>
          </w:p>
          <w:p w:rsidR="00834562" w:rsidRPr="008F0688" w:rsidRDefault="00834562" w:rsidP="00827F25">
            <w:pPr>
              <w:widowControl/>
              <w:jc w:val="both"/>
              <w:rPr>
                <w:rFonts w:ascii="Times New Roman" w:hAnsi="Times New Roman" w:cs="Times New Roman"/>
                <w:color w:val="auto"/>
              </w:rPr>
            </w:pPr>
            <w:r>
              <w:rPr>
                <w:rFonts w:ascii="Times New Roman" w:hAnsi="Times New Roman" w:cs="Times New Roman"/>
                <w:color w:val="auto"/>
                <w:lang w:val="en-US"/>
              </w:rPr>
              <w:t>Email</w:t>
            </w:r>
            <w:r w:rsidRPr="008F0688">
              <w:rPr>
                <w:rFonts w:ascii="Times New Roman" w:hAnsi="Times New Roman" w:cs="Times New Roman"/>
                <w:color w:val="auto"/>
              </w:rPr>
              <w:t xml:space="preserve">: </w:t>
            </w:r>
            <w:hyperlink r:id="rId8" w:history="1">
              <w:r w:rsidRPr="002F4A87">
                <w:rPr>
                  <w:rStyle w:val="ad"/>
                  <w:rFonts w:ascii="Times New Roman" w:hAnsi="Times New Roman"/>
                  <w:lang w:val="en-US"/>
                </w:rPr>
                <w:t>priemnaya</w:t>
              </w:r>
              <w:r w:rsidRPr="008F0688">
                <w:rPr>
                  <w:rStyle w:val="ad"/>
                  <w:rFonts w:ascii="Times New Roman" w:hAnsi="Times New Roman"/>
                </w:rPr>
                <w:t>@</w:t>
              </w:r>
              <w:r w:rsidRPr="002F4A87">
                <w:rPr>
                  <w:rStyle w:val="ad"/>
                  <w:rFonts w:ascii="Times New Roman" w:hAnsi="Times New Roman"/>
                  <w:lang w:val="en-US"/>
                </w:rPr>
                <w:t>inkom</w:t>
              </w:r>
              <w:r w:rsidRPr="008F0688">
                <w:rPr>
                  <w:rStyle w:val="ad"/>
                  <w:rFonts w:ascii="Times New Roman" w:hAnsi="Times New Roman"/>
                </w:rPr>
                <w:t>-</w:t>
              </w:r>
              <w:r w:rsidRPr="002F4A87">
                <w:rPr>
                  <w:rStyle w:val="ad"/>
                  <w:rFonts w:ascii="Times New Roman" w:hAnsi="Times New Roman"/>
                  <w:lang w:val="en-US"/>
                </w:rPr>
                <w:t>c</w:t>
              </w:r>
              <w:r w:rsidRPr="008F0688">
                <w:rPr>
                  <w:rStyle w:val="ad"/>
                  <w:rFonts w:ascii="Times New Roman" w:hAnsi="Times New Roman"/>
                </w:rPr>
                <w:t>.</w:t>
              </w:r>
              <w:r w:rsidRPr="002F4A87">
                <w:rPr>
                  <w:rStyle w:val="ad"/>
                  <w:rFonts w:ascii="Times New Roman" w:hAnsi="Times New Roman"/>
                  <w:lang w:val="en-US"/>
                </w:rPr>
                <w:t>ru</w:t>
              </w:r>
            </w:hyperlink>
          </w:p>
          <w:p w:rsidR="00834562" w:rsidRPr="00423397" w:rsidRDefault="00834562" w:rsidP="00827F25">
            <w:pPr>
              <w:widowControl/>
              <w:jc w:val="both"/>
              <w:rPr>
                <w:rFonts w:ascii="Times New Roman" w:hAnsi="Times New Roman" w:cs="Times New Roman"/>
                <w:color w:val="auto"/>
              </w:rPr>
            </w:pPr>
            <w:r>
              <w:rPr>
                <w:rFonts w:ascii="Times New Roman" w:hAnsi="Times New Roman" w:cs="Times New Roman"/>
                <w:color w:val="auto"/>
              </w:rPr>
              <w:t>Сайт</w:t>
            </w:r>
            <w:r w:rsidRPr="00423397">
              <w:rPr>
                <w:rFonts w:ascii="Times New Roman" w:hAnsi="Times New Roman" w:cs="Times New Roman"/>
                <w:color w:val="auto"/>
              </w:rPr>
              <w:t xml:space="preserve">: </w:t>
            </w:r>
            <w:hyperlink r:id="rId9" w:history="1">
              <w:r w:rsidRPr="002F4A87">
                <w:rPr>
                  <w:rStyle w:val="ad"/>
                  <w:rFonts w:ascii="Times New Roman" w:hAnsi="Times New Roman"/>
                  <w:lang w:val="en-US"/>
                </w:rPr>
                <w:t>www</w:t>
              </w:r>
              <w:r w:rsidRPr="00423397">
                <w:rPr>
                  <w:rStyle w:val="ad"/>
                  <w:rFonts w:ascii="Times New Roman" w:hAnsi="Times New Roman"/>
                </w:rPr>
                <w:t>.</w:t>
              </w:r>
              <w:r w:rsidRPr="002F4A87">
                <w:rPr>
                  <w:rStyle w:val="ad"/>
                  <w:rFonts w:ascii="Times New Roman" w:hAnsi="Times New Roman"/>
                  <w:lang w:val="en-US"/>
                </w:rPr>
                <w:t>inkom</w:t>
              </w:r>
              <w:r w:rsidRPr="00423397">
                <w:rPr>
                  <w:rStyle w:val="ad"/>
                  <w:rFonts w:ascii="Times New Roman" w:hAnsi="Times New Roman"/>
                </w:rPr>
                <w:t>-</w:t>
              </w:r>
              <w:r w:rsidRPr="002F4A87">
                <w:rPr>
                  <w:rStyle w:val="ad"/>
                  <w:rFonts w:ascii="Times New Roman" w:hAnsi="Times New Roman"/>
                  <w:lang w:val="en-US"/>
                </w:rPr>
                <w:t>c</w:t>
              </w:r>
              <w:r w:rsidRPr="00423397">
                <w:rPr>
                  <w:rStyle w:val="ad"/>
                  <w:rFonts w:ascii="Times New Roman" w:hAnsi="Times New Roman"/>
                </w:rPr>
                <w:t>.</w:t>
              </w:r>
              <w:r w:rsidRPr="002F4A87">
                <w:rPr>
                  <w:rStyle w:val="ad"/>
                  <w:rFonts w:ascii="Times New Roman" w:hAnsi="Times New Roman"/>
                  <w:lang w:val="en-US"/>
                </w:rPr>
                <w:t>ru</w:t>
              </w:r>
            </w:hyperlink>
          </w:p>
          <w:p w:rsidR="00834562" w:rsidRPr="00D86E79" w:rsidRDefault="00834562" w:rsidP="00827F25">
            <w:pPr>
              <w:widowControl/>
              <w:jc w:val="both"/>
              <w:rPr>
                <w:rFonts w:ascii="Times New Roman" w:hAnsi="Times New Roman" w:cs="Times New Roman"/>
                <w:color w:val="auto"/>
              </w:rPr>
            </w:pPr>
            <w:r>
              <w:rPr>
                <w:rFonts w:ascii="Times New Roman" w:hAnsi="Times New Roman" w:cs="Times New Roman"/>
                <w:color w:val="auto"/>
              </w:rPr>
              <w:t>Генеральный директор: Старков С.В.</w:t>
            </w:r>
          </w:p>
          <w:p w:rsidR="00834562" w:rsidRPr="00D86E79" w:rsidRDefault="00834562" w:rsidP="00827F25">
            <w:pPr>
              <w:widowControl/>
              <w:rPr>
                <w:rFonts w:ascii="Times New Roman" w:hAnsi="Times New Roman" w:cs="Times New Roman"/>
                <w:b/>
                <w:color w:val="auto"/>
              </w:rPr>
            </w:pPr>
          </w:p>
        </w:tc>
      </w:tr>
    </w:tbl>
    <w:p w:rsidR="00834562" w:rsidRDefault="00834562" w:rsidP="00827F25">
      <w:pPr>
        <w:widowControl/>
        <w:jc w:val="center"/>
        <w:rPr>
          <w:rFonts w:ascii="Times New Roman" w:hAnsi="Times New Roman" w:cs="Times New Roman"/>
          <w:b/>
          <w:bCs/>
        </w:rPr>
      </w:pPr>
      <w:r w:rsidRPr="00C16171">
        <w:rPr>
          <w:rFonts w:ascii="Times New Roman" w:hAnsi="Times New Roman" w:cs="Times New Roman"/>
          <w:b/>
          <w:bCs/>
        </w:rPr>
        <w:t>10</w:t>
      </w:r>
      <w:r>
        <w:rPr>
          <w:rFonts w:ascii="Times New Roman" w:hAnsi="Times New Roman" w:cs="Times New Roman"/>
          <w:b/>
          <w:bCs/>
        </w:rPr>
        <w:t>. Адреса и подписи сторон.</w:t>
      </w:r>
    </w:p>
    <w:p w:rsidR="00834562" w:rsidRPr="00C16171" w:rsidRDefault="00834562" w:rsidP="00827F25">
      <w:pPr>
        <w:widowControl/>
        <w:jc w:val="center"/>
        <w:rPr>
          <w:rFonts w:ascii="Times New Roman" w:hAnsi="Times New Roman" w:cs="Times New Roman"/>
          <w:color w:val="auto"/>
        </w:rPr>
      </w:pPr>
    </w:p>
    <w:p w:rsidR="00834562" w:rsidRPr="00A2298F" w:rsidRDefault="00834562" w:rsidP="00827F25">
      <w:pPr>
        <w:widowControl/>
        <w:jc w:val="center"/>
        <w:rPr>
          <w:rFonts w:ascii="Times New Roman" w:hAnsi="Times New Roman" w:cs="Times New Roman"/>
          <w:color w:val="auto"/>
        </w:rPr>
      </w:pPr>
    </w:p>
    <w:p w:rsidR="00834562" w:rsidRDefault="00834562" w:rsidP="00BC16F0">
      <w:pPr>
        <w:jc w:val="right"/>
        <w:rPr>
          <w:rFonts w:ascii="Times New Roman" w:hAnsi="Times New Roman" w:cs="Times New Roman"/>
        </w:rPr>
      </w:pPr>
      <w:r w:rsidRPr="00BC16F0">
        <w:rPr>
          <w:rFonts w:ascii="Times New Roman" w:hAnsi="Times New Roman" w:cs="Times New Roman"/>
        </w:rPr>
        <w:t xml:space="preserve">                                                           </w:t>
      </w:r>
    </w:p>
    <w:p w:rsidR="00834562" w:rsidRDefault="00834562">
      <w:pPr>
        <w:widowControl/>
        <w:rPr>
          <w:rFonts w:ascii="Times New Roman" w:hAnsi="Times New Roman" w:cs="Times New Roman"/>
        </w:rPr>
      </w:pPr>
      <w:r>
        <w:rPr>
          <w:rFonts w:ascii="Times New Roman" w:hAnsi="Times New Roman" w:cs="Times New Roman"/>
        </w:rPr>
        <w:br w:type="page"/>
      </w:r>
    </w:p>
    <w:p w:rsidR="00834562" w:rsidRPr="00BC16F0" w:rsidRDefault="00834562" w:rsidP="00BC16F0">
      <w:pPr>
        <w:jc w:val="right"/>
        <w:rPr>
          <w:rFonts w:ascii="Times New Roman" w:hAnsi="Times New Roman" w:cs="Times New Roman"/>
        </w:rPr>
      </w:pPr>
      <w:r w:rsidRPr="00BC16F0">
        <w:rPr>
          <w:rFonts w:ascii="Times New Roman" w:hAnsi="Times New Roman" w:cs="Times New Roman"/>
        </w:rPr>
        <w:t xml:space="preserve">   </w:t>
      </w:r>
      <w:r>
        <w:rPr>
          <w:rFonts w:ascii="Times New Roman" w:hAnsi="Times New Roman" w:cs="Times New Roman"/>
        </w:rPr>
        <w:t>Приложение № 2</w:t>
      </w:r>
      <w:r w:rsidRPr="00BC16F0">
        <w:rPr>
          <w:rFonts w:ascii="Times New Roman" w:hAnsi="Times New Roman" w:cs="Times New Roman"/>
        </w:rPr>
        <w:t xml:space="preserve">  к  Договору </w:t>
      </w:r>
    </w:p>
    <w:p w:rsidR="00834562" w:rsidRPr="00BC16F0" w:rsidRDefault="00834562" w:rsidP="00BC16F0">
      <w:pPr>
        <w:jc w:val="right"/>
        <w:rPr>
          <w:rFonts w:ascii="Times New Roman" w:hAnsi="Times New Roman" w:cs="Times New Roman"/>
        </w:rPr>
      </w:pPr>
      <w:r w:rsidRPr="00BC16F0">
        <w:rPr>
          <w:rFonts w:ascii="Times New Roman" w:hAnsi="Times New Roman" w:cs="Times New Roman"/>
        </w:rPr>
        <w:t xml:space="preserve">                                                                управления  многоквартирным  домом  </w:t>
      </w:r>
    </w:p>
    <w:p w:rsidR="00834562" w:rsidRDefault="00834562" w:rsidP="00BC16F0">
      <w:pPr>
        <w:jc w:val="right"/>
        <w:rPr>
          <w:rFonts w:ascii="Times New Roman" w:hAnsi="Times New Roman" w:cs="Times New Roman"/>
        </w:rPr>
      </w:pPr>
      <w:r w:rsidRPr="00BC16F0">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Дом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b/>
          <w:noProof/>
          <w:color w:val="auto"/>
        </w:rPr>
        <w:t>______</w:t>
      </w:r>
      <w:r>
        <w:rPr>
          <w:rFonts w:ascii="Times New Roman" w:hAnsi="Times New Roman" w:cs="Times New Roman"/>
        </w:rPr>
        <w:fldChar w:fldCharType="end"/>
      </w:r>
      <w:r w:rsidRPr="00BC16F0">
        <w:rPr>
          <w:rFonts w:ascii="Times New Roman" w:hAnsi="Times New Roman" w:cs="Times New Roman"/>
        </w:rPr>
        <w:t xml:space="preserve"> по  </w:t>
      </w:r>
      <w:r>
        <w:rPr>
          <w:rFonts w:ascii="Times New Roman" w:hAnsi="Times New Roman" w:cs="Times New Roman"/>
        </w:rPr>
        <w:fldChar w:fldCharType="begin"/>
      </w:r>
      <w:r>
        <w:rPr>
          <w:rFonts w:ascii="Times New Roman" w:hAnsi="Times New Roman" w:cs="Times New Roman"/>
        </w:rPr>
        <w:instrText xml:space="preserve"> REF Улица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b/>
          <w:noProof/>
          <w:color w:val="auto"/>
        </w:rPr>
        <w:t>ул. ___________________</w:t>
      </w:r>
      <w:r>
        <w:rPr>
          <w:rFonts w:ascii="Times New Roman" w:hAnsi="Times New Roman" w:cs="Times New Roman"/>
        </w:rPr>
        <w:fldChar w:fldCharType="end"/>
      </w:r>
    </w:p>
    <w:p w:rsidR="00834562" w:rsidRPr="00BC16F0" w:rsidRDefault="00834562" w:rsidP="00BC16F0">
      <w:pPr>
        <w:jc w:val="right"/>
        <w:rPr>
          <w:rFonts w:ascii="Times New Roman" w:hAnsi="Times New Roman" w:cs="Times New Roman"/>
        </w:rPr>
      </w:pPr>
      <w:r w:rsidRPr="00BC16F0">
        <w:rPr>
          <w:rFonts w:ascii="Times New Roman" w:hAnsi="Times New Roman" w:cs="Times New Roman"/>
        </w:rPr>
        <w:t xml:space="preserve">от  </w:t>
      </w:r>
      <w:r>
        <w:rPr>
          <w:rFonts w:ascii="Times New Roman" w:hAnsi="Times New Roman" w:cs="Times New Roman"/>
        </w:rPr>
        <w:fldChar w:fldCharType="begin"/>
      </w:r>
      <w:r>
        <w:rPr>
          <w:rFonts w:ascii="Times New Roman" w:hAnsi="Times New Roman" w:cs="Times New Roman"/>
        </w:rPr>
        <w:instrText xml:space="preserve"> REF ДатаДоговора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noProof/>
        </w:rPr>
        <w:t>"01" мая 2015г.</w:t>
      </w:r>
      <w:r>
        <w:rPr>
          <w:rFonts w:ascii="Times New Roman" w:hAnsi="Times New Roman" w:cs="Times New Roman"/>
        </w:rPr>
        <w:fldChar w:fldCharType="end"/>
      </w:r>
    </w:p>
    <w:p w:rsidR="00834562" w:rsidRPr="00BC16F0" w:rsidRDefault="00834562" w:rsidP="00BC16F0">
      <w:pPr>
        <w:jc w:val="both"/>
        <w:rPr>
          <w:rFonts w:ascii="Times New Roman" w:hAnsi="Times New Roman" w:cs="Times New Roman"/>
        </w:rPr>
      </w:pPr>
      <w:r w:rsidRPr="00BC16F0">
        <w:rPr>
          <w:rFonts w:ascii="Times New Roman" w:hAnsi="Times New Roman" w:cs="Times New Roman"/>
        </w:rPr>
        <w:t xml:space="preserve">                                                                                          </w:t>
      </w:r>
    </w:p>
    <w:p w:rsidR="00834562" w:rsidRPr="00BC16F0" w:rsidRDefault="00834562" w:rsidP="00BC16F0">
      <w:pPr>
        <w:pStyle w:val="10"/>
        <w:keepNext/>
        <w:keepLines/>
        <w:shd w:val="clear" w:color="auto" w:fill="auto"/>
        <w:spacing w:before="0" w:line="298" w:lineRule="exact"/>
        <w:rPr>
          <w:sz w:val="24"/>
          <w:szCs w:val="24"/>
        </w:rPr>
      </w:pPr>
      <w:r w:rsidRPr="00BC16F0">
        <w:rPr>
          <w:sz w:val="24"/>
          <w:szCs w:val="24"/>
        </w:rPr>
        <w:t>Состав общего имущества многоквартирного дома в отношении, которого будет осуществляться управление</w:t>
      </w:r>
    </w:p>
    <w:p w:rsidR="00834562" w:rsidRPr="00D4462E" w:rsidRDefault="00834562" w:rsidP="00CA181F">
      <w:pPr>
        <w:pStyle w:val="10"/>
        <w:keepNext/>
        <w:keepLines/>
        <w:spacing w:before="0" w:after="0" w:line="240" w:lineRule="auto"/>
        <w:jc w:val="left"/>
        <w:rPr>
          <w:sz w:val="24"/>
          <w:szCs w:val="24"/>
        </w:rPr>
      </w:pPr>
      <w:r w:rsidRPr="00D4462E">
        <w:rPr>
          <w:sz w:val="24"/>
          <w:szCs w:val="24"/>
        </w:rPr>
        <w:t>Площадь общая:</w:t>
      </w:r>
      <w:r w:rsidRPr="00D4462E">
        <w:rPr>
          <w:sz w:val="24"/>
          <w:szCs w:val="24"/>
        </w:rPr>
        <w:tab/>
      </w:r>
      <w:r>
        <w:rPr>
          <w:sz w:val="24"/>
          <w:szCs w:val="24"/>
        </w:rPr>
        <w:t>7372,7</w:t>
      </w:r>
    </w:p>
    <w:p w:rsidR="00834562" w:rsidRPr="00D4462E" w:rsidRDefault="00834562" w:rsidP="00C75113">
      <w:pPr>
        <w:pStyle w:val="10"/>
        <w:keepNext/>
        <w:keepLines/>
        <w:spacing w:before="0" w:after="0" w:line="240" w:lineRule="auto"/>
        <w:jc w:val="left"/>
        <w:rPr>
          <w:sz w:val="24"/>
          <w:szCs w:val="24"/>
        </w:rPr>
      </w:pPr>
      <w:r w:rsidRPr="00D4462E">
        <w:rPr>
          <w:sz w:val="24"/>
          <w:szCs w:val="24"/>
        </w:rPr>
        <w:t>Год постройки:</w:t>
      </w:r>
      <w:r w:rsidRPr="00D4462E">
        <w:rPr>
          <w:sz w:val="24"/>
          <w:szCs w:val="24"/>
        </w:rPr>
        <w:tab/>
      </w:r>
      <w:r>
        <w:rPr>
          <w:sz w:val="24"/>
          <w:szCs w:val="24"/>
        </w:rPr>
        <w:t>1990</w:t>
      </w:r>
    </w:p>
    <w:p w:rsidR="00834562" w:rsidRPr="00D4462E" w:rsidRDefault="00834562" w:rsidP="00C75113">
      <w:pPr>
        <w:pStyle w:val="10"/>
        <w:keepNext/>
        <w:keepLines/>
        <w:spacing w:before="0" w:after="0" w:line="240" w:lineRule="auto"/>
        <w:jc w:val="left"/>
        <w:rPr>
          <w:sz w:val="24"/>
          <w:szCs w:val="24"/>
        </w:rPr>
      </w:pPr>
      <w:r w:rsidRPr="00D4462E">
        <w:rPr>
          <w:sz w:val="24"/>
          <w:szCs w:val="24"/>
        </w:rPr>
        <w:t>Количество этажей:</w:t>
      </w:r>
      <w:r w:rsidRPr="00D4462E">
        <w:rPr>
          <w:sz w:val="24"/>
          <w:szCs w:val="24"/>
        </w:rPr>
        <w:tab/>
      </w:r>
      <w:r>
        <w:rPr>
          <w:sz w:val="24"/>
          <w:szCs w:val="24"/>
        </w:rPr>
        <w:t>9</w:t>
      </w:r>
    </w:p>
    <w:p w:rsidR="00834562" w:rsidRPr="00D4462E" w:rsidRDefault="00834562" w:rsidP="00C75113">
      <w:pPr>
        <w:pStyle w:val="10"/>
        <w:keepNext/>
        <w:keepLines/>
        <w:spacing w:before="0" w:after="0" w:line="240" w:lineRule="auto"/>
        <w:jc w:val="left"/>
        <w:rPr>
          <w:sz w:val="24"/>
          <w:szCs w:val="24"/>
        </w:rPr>
      </w:pPr>
      <w:r w:rsidRPr="00D4462E">
        <w:rPr>
          <w:sz w:val="24"/>
          <w:szCs w:val="24"/>
        </w:rPr>
        <w:t>Количество подъездов:</w:t>
      </w:r>
      <w:r>
        <w:rPr>
          <w:sz w:val="24"/>
          <w:szCs w:val="24"/>
        </w:rPr>
        <w:t xml:space="preserve">  2</w:t>
      </w:r>
    </w:p>
    <w:p w:rsidR="00834562" w:rsidRPr="00D4462E" w:rsidRDefault="00834562" w:rsidP="00C75113">
      <w:pPr>
        <w:pStyle w:val="10"/>
        <w:keepNext/>
        <w:keepLines/>
        <w:spacing w:before="0" w:after="0" w:line="240" w:lineRule="auto"/>
        <w:jc w:val="left"/>
        <w:rPr>
          <w:sz w:val="24"/>
          <w:szCs w:val="24"/>
        </w:rPr>
      </w:pPr>
      <w:r w:rsidRPr="00D4462E">
        <w:rPr>
          <w:sz w:val="24"/>
          <w:szCs w:val="24"/>
        </w:rPr>
        <w:t>Тип кровли:</w:t>
      </w:r>
      <w:r w:rsidRPr="00D4462E">
        <w:rPr>
          <w:sz w:val="24"/>
          <w:szCs w:val="24"/>
        </w:rPr>
        <w:tab/>
      </w:r>
      <w:r>
        <w:rPr>
          <w:sz w:val="24"/>
          <w:szCs w:val="24"/>
        </w:rPr>
        <w:t>плоская</w:t>
      </w:r>
    </w:p>
    <w:p w:rsidR="00834562" w:rsidRPr="00D4462E" w:rsidRDefault="00834562" w:rsidP="00C75113">
      <w:pPr>
        <w:pStyle w:val="10"/>
        <w:keepNext/>
        <w:keepLines/>
        <w:spacing w:before="0" w:after="0" w:line="240" w:lineRule="auto"/>
        <w:jc w:val="left"/>
        <w:rPr>
          <w:sz w:val="24"/>
          <w:szCs w:val="24"/>
        </w:rPr>
      </w:pPr>
      <w:r w:rsidRPr="00D4462E">
        <w:rPr>
          <w:sz w:val="24"/>
          <w:szCs w:val="24"/>
        </w:rPr>
        <w:t>Материал кровли:</w:t>
      </w:r>
      <w:r w:rsidRPr="00D4462E">
        <w:rPr>
          <w:sz w:val="24"/>
          <w:szCs w:val="24"/>
        </w:rPr>
        <w:tab/>
      </w:r>
      <w:r>
        <w:rPr>
          <w:sz w:val="24"/>
          <w:szCs w:val="24"/>
        </w:rPr>
        <w:t>железобетонная</w:t>
      </w:r>
    </w:p>
    <w:p w:rsidR="00834562" w:rsidRPr="00D4462E" w:rsidRDefault="00834562" w:rsidP="00C75113">
      <w:pPr>
        <w:pStyle w:val="10"/>
        <w:keepNext/>
        <w:keepLines/>
        <w:spacing w:before="0" w:after="0" w:line="240" w:lineRule="auto"/>
        <w:jc w:val="left"/>
        <w:rPr>
          <w:sz w:val="24"/>
          <w:szCs w:val="24"/>
        </w:rPr>
      </w:pPr>
      <w:r w:rsidRPr="00D4462E">
        <w:rPr>
          <w:sz w:val="24"/>
          <w:szCs w:val="24"/>
        </w:rPr>
        <w:t>Материал стен:</w:t>
      </w:r>
      <w:r w:rsidRPr="00D4462E">
        <w:rPr>
          <w:sz w:val="24"/>
          <w:szCs w:val="24"/>
        </w:rPr>
        <w:tab/>
      </w:r>
      <w:r>
        <w:rPr>
          <w:sz w:val="24"/>
          <w:szCs w:val="24"/>
        </w:rPr>
        <w:t>ж/б панели</w:t>
      </w:r>
    </w:p>
    <w:p w:rsidR="00834562" w:rsidRPr="00D4462E" w:rsidRDefault="00834562" w:rsidP="00C75113">
      <w:pPr>
        <w:pStyle w:val="10"/>
        <w:keepNext/>
        <w:keepLines/>
        <w:spacing w:before="0" w:after="0" w:line="240" w:lineRule="auto"/>
        <w:jc w:val="left"/>
        <w:rPr>
          <w:sz w:val="24"/>
          <w:szCs w:val="24"/>
        </w:rPr>
      </w:pPr>
      <w:r w:rsidRPr="00D4462E">
        <w:rPr>
          <w:sz w:val="24"/>
          <w:szCs w:val="24"/>
        </w:rPr>
        <w:t>Квартир:</w:t>
      </w:r>
      <w:r w:rsidRPr="00D4462E">
        <w:rPr>
          <w:sz w:val="24"/>
          <w:szCs w:val="24"/>
        </w:rPr>
        <w:tab/>
      </w:r>
      <w:r>
        <w:rPr>
          <w:sz w:val="24"/>
          <w:szCs w:val="24"/>
        </w:rPr>
        <w:t>174</w:t>
      </w:r>
    </w:p>
    <w:p w:rsidR="00834562" w:rsidRPr="00D4462E" w:rsidRDefault="00834562" w:rsidP="00C75113">
      <w:pPr>
        <w:pStyle w:val="10"/>
        <w:keepNext/>
        <w:keepLines/>
        <w:spacing w:before="0" w:after="0" w:line="240" w:lineRule="auto"/>
        <w:jc w:val="left"/>
        <w:rPr>
          <w:sz w:val="24"/>
          <w:szCs w:val="24"/>
        </w:rPr>
      </w:pPr>
      <w:r w:rsidRPr="00D4462E">
        <w:rPr>
          <w:sz w:val="24"/>
          <w:szCs w:val="24"/>
        </w:rPr>
        <w:t>Тип розлива:</w:t>
      </w:r>
      <w:r w:rsidRPr="00D4462E">
        <w:rPr>
          <w:sz w:val="24"/>
          <w:szCs w:val="24"/>
        </w:rPr>
        <w:tab/>
      </w:r>
      <w:r>
        <w:rPr>
          <w:sz w:val="24"/>
          <w:szCs w:val="24"/>
        </w:rPr>
        <w:t>нижний</w:t>
      </w:r>
    </w:p>
    <w:p w:rsidR="00834562" w:rsidRPr="00D4462E" w:rsidRDefault="00834562" w:rsidP="00C75113">
      <w:pPr>
        <w:pStyle w:val="10"/>
        <w:keepNext/>
        <w:keepLines/>
        <w:spacing w:before="0" w:after="0" w:line="240" w:lineRule="auto"/>
        <w:jc w:val="left"/>
        <w:rPr>
          <w:sz w:val="24"/>
          <w:szCs w:val="24"/>
        </w:rPr>
      </w:pPr>
      <w:r w:rsidRPr="00D4462E">
        <w:rPr>
          <w:sz w:val="24"/>
          <w:szCs w:val="24"/>
        </w:rPr>
        <w:t>Источник теплоснабжения:</w:t>
      </w:r>
      <w:r>
        <w:rPr>
          <w:sz w:val="24"/>
          <w:szCs w:val="24"/>
        </w:rPr>
        <w:t xml:space="preserve"> Кузнецкая</w:t>
      </w:r>
      <w:r w:rsidRPr="00D4462E">
        <w:rPr>
          <w:sz w:val="24"/>
          <w:szCs w:val="24"/>
        </w:rPr>
        <w:t xml:space="preserve"> ТЭЦ</w:t>
      </w:r>
    </w:p>
    <w:p w:rsidR="00834562" w:rsidRPr="00BC16F0" w:rsidRDefault="00834562" w:rsidP="00BC16F0">
      <w:pPr>
        <w:pStyle w:val="10"/>
        <w:keepNext/>
        <w:keepLines/>
        <w:shd w:val="clear" w:color="auto" w:fill="auto"/>
        <w:spacing w:before="0" w:line="298" w:lineRule="exact"/>
        <w:rPr>
          <w:sz w:val="24"/>
          <w:szCs w:val="24"/>
        </w:rPr>
      </w:pPr>
    </w:p>
    <w:p w:rsidR="00834562" w:rsidRPr="00BC16F0" w:rsidRDefault="00834562" w:rsidP="00BC16F0">
      <w:pPr>
        <w:pStyle w:val="31"/>
        <w:numPr>
          <w:ilvl w:val="0"/>
          <w:numId w:val="17"/>
        </w:numPr>
        <w:shd w:val="clear" w:color="auto" w:fill="auto"/>
        <w:tabs>
          <w:tab w:val="left" w:pos="284"/>
        </w:tabs>
        <w:spacing w:line="302" w:lineRule="exact"/>
        <w:ind w:left="20" w:hanging="20"/>
        <w:jc w:val="both"/>
        <w:rPr>
          <w:rFonts w:ascii="Times New Roman" w:hAnsi="Times New Roman"/>
          <w:sz w:val="24"/>
          <w:szCs w:val="24"/>
        </w:rPr>
      </w:pPr>
      <w:r w:rsidRPr="00BC16F0">
        <w:rPr>
          <w:rFonts w:ascii="Times New Roman" w:hAnsi="Times New Roman"/>
          <w:sz w:val="24"/>
          <w:szCs w:val="24"/>
        </w:rPr>
        <w:t>В состав общего имущества включаются:</w:t>
      </w:r>
    </w:p>
    <w:p w:rsidR="00834562" w:rsidRPr="00BC16F0" w:rsidRDefault="00834562" w:rsidP="00BC16F0">
      <w:pPr>
        <w:pStyle w:val="31"/>
        <w:shd w:val="clear" w:color="auto" w:fill="auto"/>
        <w:tabs>
          <w:tab w:val="left" w:pos="426"/>
        </w:tabs>
        <w:spacing w:line="302" w:lineRule="exact"/>
        <w:ind w:left="20" w:right="40"/>
        <w:jc w:val="both"/>
        <w:rPr>
          <w:rFonts w:ascii="Times New Roman" w:hAnsi="Times New Roman"/>
          <w:sz w:val="24"/>
          <w:szCs w:val="24"/>
        </w:rPr>
      </w:pPr>
      <w:r w:rsidRPr="00BC16F0">
        <w:rPr>
          <w:rFonts w:ascii="Times New Roman" w:hAnsi="Times New Roman"/>
          <w:sz w:val="24"/>
          <w:szCs w:val="24"/>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w:t>
      </w:r>
    </w:p>
    <w:p w:rsidR="00834562" w:rsidRPr="00BC16F0" w:rsidRDefault="00834562" w:rsidP="00BC16F0">
      <w:pPr>
        <w:pStyle w:val="31"/>
        <w:shd w:val="clear" w:color="auto" w:fill="auto"/>
        <w:tabs>
          <w:tab w:val="left" w:pos="426"/>
        </w:tabs>
        <w:spacing w:line="302" w:lineRule="exact"/>
        <w:jc w:val="both"/>
        <w:rPr>
          <w:rFonts w:ascii="Times New Roman" w:hAnsi="Times New Roman"/>
          <w:sz w:val="24"/>
          <w:szCs w:val="24"/>
        </w:rPr>
      </w:pPr>
      <w:r w:rsidRPr="00BC16F0">
        <w:rPr>
          <w:rFonts w:ascii="Times New Roman" w:hAnsi="Times New Roman"/>
          <w:sz w:val="24"/>
          <w:szCs w:val="24"/>
        </w:rPr>
        <w:t>б) крыши;</w:t>
      </w:r>
    </w:p>
    <w:p w:rsidR="00834562" w:rsidRPr="00BC16F0" w:rsidRDefault="00834562" w:rsidP="00BC16F0">
      <w:pPr>
        <w:pStyle w:val="31"/>
        <w:shd w:val="clear" w:color="auto" w:fill="auto"/>
        <w:tabs>
          <w:tab w:val="left" w:pos="284"/>
        </w:tabs>
        <w:spacing w:line="302" w:lineRule="exact"/>
        <w:ind w:left="20" w:right="40"/>
        <w:jc w:val="both"/>
        <w:rPr>
          <w:rFonts w:ascii="Times New Roman" w:hAnsi="Times New Roman"/>
          <w:sz w:val="24"/>
          <w:szCs w:val="24"/>
        </w:rPr>
      </w:pPr>
      <w:r w:rsidRPr="00BC16F0">
        <w:rPr>
          <w:rFonts w:ascii="Times New Roman" w:hAnsi="Times New Roman"/>
          <w:sz w:val="24"/>
          <w:szCs w:val="24"/>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 не подвергнувшиеся не согласованной в установленном законе порядке перепланировке или переоборудованию);</w:t>
      </w:r>
    </w:p>
    <w:p w:rsidR="00834562" w:rsidRPr="00BC16F0" w:rsidRDefault="00834562" w:rsidP="00BC16F0">
      <w:pPr>
        <w:pStyle w:val="31"/>
        <w:shd w:val="clear" w:color="auto" w:fill="auto"/>
        <w:tabs>
          <w:tab w:val="left" w:pos="284"/>
        </w:tabs>
        <w:spacing w:line="302" w:lineRule="exact"/>
        <w:ind w:left="20" w:right="40"/>
        <w:jc w:val="both"/>
        <w:rPr>
          <w:rFonts w:ascii="Times New Roman" w:hAnsi="Times New Roman"/>
          <w:sz w:val="24"/>
          <w:szCs w:val="24"/>
        </w:rPr>
      </w:pPr>
      <w:r w:rsidRPr="00BC16F0">
        <w:rPr>
          <w:rFonts w:ascii="Times New Roman" w:hAnsi="Times New Roman"/>
          <w:sz w:val="24"/>
          <w:szCs w:val="24"/>
        </w:rPr>
        <w:t>г)</w:t>
      </w:r>
      <w:r w:rsidRPr="00BC16F0">
        <w:rPr>
          <w:rFonts w:ascii="Times New Roman" w:hAnsi="Times New Roman"/>
          <w:sz w:val="24"/>
          <w:szCs w:val="24"/>
        </w:rPr>
        <w:tab/>
        <w:t>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 исключая самовольно установленные тамбурные и иные перегородки и входные двери);</w:t>
      </w:r>
    </w:p>
    <w:p w:rsidR="00834562" w:rsidRPr="00BC16F0" w:rsidRDefault="00834562" w:rsidP="00BC16F0">
      <w:pPr>
        <w:pStyle w:val="31"/>
        <w:shd w:val="clear" w:color="auto" w:fill="auto"/>
        <w:tabs>
          <w:tab w:val="left" w:pos="284"/>
        </w:tabs>
        <w:spacing w:line="302" w:lineRule="exact"/>
        <w:ind w:left="20" w:right="40"/>
        <w:jc w:val="both"/>
        <w:rPr>
          <w:rFonts w:ascii="Times New Roman" w:hAnsi="Times New Roman"/>
          <w:sz w:val="24"/>
          <w:szCs w:val="24"/>
        </w:rPr>
      </w:pPr>
      <w:r w:rsidRPr="00BC16F0">
        <w:rPr>
          <w:rFonts w:ascii="Times New Roman" w:hAnsi="Times New Roman"/>
          <w:sz w:val="24"/>
          <w:szCs w:val="24"/>
        </w:rPr>
        <w:t>д)</w:t>
      </w:r>
      <w:r w:rsidRPr="00BC16F0">
        <w:rPr>
          <w:rFonts w:ascii="Times New Roman" w:hAnsi="Times New Roman"/>
          <w:sz w:val="24"/>
          <w:szCs w:val="24"/>
        </w:rPr>
        <w:tab/>
        <w:t>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834562" w:rsidRPr="00BC16F0" w:rsidRDefault="00834562" w:rsidP="00BC16F0">
      <w:pPr>
        <w:pStyle w:val="31"/>
        <w:shd w:val="clear" w:color="auto" w:fill="auto"/>
        <w:tabs>
          <w:tab w:val="left" w:pos="284"/>
        </w:tabs>
        <w:spacing w:line="302" w:lineRule="exact"/>
        <w:ind w:left="20" w:right="40"/>
        <w:jc w:val="both"/>
        <w:rPr>
          <w:rFonts w:ascii="Times New Roman" w:hAnsi="Times New Roman"/>
          <w:sz w:val="24"/>
          <w:szCs w:val="24"/>
        </w:rPr>
      </w:pPr>
      <w:r w:rsidRPr="00BC16F0">
        <w:rPr>
          <w:rFonts w:ascii="Times New Roman" w:hAnsi="Times New Roman"/>
          <w:sz w:val="24"/>
          <w:szCs w:val="24"/>
        </w:rPr>
        <w:t>е)</w:t>
      </w:r>
      <w:r w:rsidRPr="00BC16F0">
        <w:rPr>
          <w:rFonts w:ascii="Times New Roman" w:hAnsi="Times New Roman"/>
          <w:sz w:val="24"/>
          <w:szCs w:val="24"/>
        </w:rPr>
        <w:tab/>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834562" w:rsidRPr="00BC16F0" w:rsidRDefault="00834562" w:rsidP="00BC16F0">
      <w:pPr>
        <w:pStyle w:val="31"/>
        <w:shd w:val="clear" w:color="auto" w:fill="auto"/>
        <w:tabs>
          <w:tab w:val="left" w:pos="426"/>
        </w:tabs>
        <w:spacing w:line="302" w:lineRule="exact"/>
        <w:ind w:left="20" w:right="40"/>
        <w:jc w:val="both"/>
        <w:rPr>
          <w:rFonts w:ascii="Times New Roman" w:hAnsi="Times New Roman"/>
          <w:sz w:val="24"/>
          <w:szCs w:val="24"/>
        </w:rPr>
      </w:pPr>
      <w:r w:rsidRPr="00BC16F0">
        <w:rPr>
          <w:rFonts w:ascii="Times New Roman" w:hAnsi="Times New Roman"/>
          <w:sz w:val="24"/>
          <w:szCs w:val="24"/>
        </w:rPr>
        <w:t>ж)</w:t>
      </w:r>
      <w:r w:rsidRPr="00BC16F0">
        <w:rPr>
          <w:rFonts w:ascii="Times New Roman" w:hAnsi="Times New Roman"/>
          <w:sz w:val="24"/>
          <w:szCs w:val="24"/>
        </w:rPr>
        <w:tab/>
        <w:t>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834562" w:rsidRPr="00BC16F0" w:rsidRDefault="00834562" w:rsidP="00BC16F0">
      <w:pPr>
        <w:pStyle w:val="31"/>
        <w:numPr>
          <w:ilvl w:val="0"/>
          <w:numId w:val="17"/>
        </w:numPr>
        <w:shd w:val="clear" w:color="auto" w:fill="auto"/>
        <w:tabs>
          <w:tab w:val="left" w:pos="284"/>
        </w:tabs>
        <w:spacing w:line="302" w:lineRule="exact"/>
        <w:ind w:left="20" w:right="40" w:hanging="20"/>
        <w:jc w:val="both"/>
        <w:rPr>
          <w:rFonts w:ascii="Times New Roman" w:hAnsi="Times New Roman"/>
          <w:sz w:val="24"/>
          <w:szCs w:val="24"/>
        </w:rPr>
      </w:pPr>
      <w:r w:rsidRPr="00BC16F0">
        <w:rPr>
          <w:rFonts w:ascii="Times New Roman" w:hAnsi="Times New Roman"/>
          <w:sz w:val="24"/>
          <w:szCs w:val="24"/>
        </w:rPr>
        <w:t>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w:t>
      </w:r>
      <w:r>
        <w:rPr>
          <w:rFonts w:ascii="Times New Roman" w:hAnsi="Times New Roman"/>
          <w:sz w:val="24"/>
          <w:szCs w:val="24"/>
        </w:rPr>
        <w:t>йства (включающие указанные отключающие устройства</w:t>
      </w:r>
      <w:r w:rsidRPr="00BC16F0">
        <w:rPr>
          <w:rFonts w:ascii="Times New Roman" w:hAnsi="Times New Roman"/>
          <w:sz w:val="24"/>
          <w:szCs w:val="24"/>
        </w:rPr>
        <w:t>), расположенного на ответвлениях от стояков, коллективных (общедомовых) приборов учета холодной и горячей воды.</w:t>
      </w:r>
    </w:p>
    <w:p w:rsidR="00834562" w:rsidRPr="00BC16F0" w:rsidRDefault="00834562" w:rsidP="00BC16F0">
      <w:pPr>
        <w:pStyle w:val="31"/>
        <w:shd w:val="clear" w:color="auto" w:fill="auto"/>
        <w:spacing w:line="298" w:lineRule="exact"/>
        <w:ind w:left="20" w:right="20" w:firstLine="264"/>
        <w:jc w:val="both"/>
        <w:rPr>
          <w:rFonts w:ascii="Times New Roman" w:hAnsi="Times New Roman"/>
          <w:sz w:val="24"/>
          <w:szCs w:val="24"/>
        </w:rPr>
      </w:pPr>
      <w:r w:rsidRPr="00BC16F0">
        <w:rPr>
          <w:rFonts w:ascii="Times New Roman" w:hAnsi="Times New Roman"/>
          <w:sz w:val="24"/>
          <w:szCs w:val="24"/>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тройнике в), стояков, заглушек, вытяжных труб, водосточных воронок, прочисток, ответвлений от стояков до первых стыковых соединений.</w:t>
      </w:r>
    </w:p>
    <w:p w:rsidR="00834562" w:rsidRPr="00BC16F0" w:rsidRDefault="00834562" w:rsidP="00BC16F0">
      <w:pPr>
        <w:pStyle w:val="31"/>
        <w:numPr>
          <w:ilvl w:val="0"/>
          <w:numId w:val="18"/>
        </w:numPr>
        <w:shd w:val="clear" w:color="auto" w:fill="auto"/>
        <w:tabs>
          <w:tab w:val="left" w:pos="284"/>
        </w:tabs>
        <w:spacing w:line="302" w:lineRule="exact"/>
        <w:ind w:left="20" w:right="20" w:hanging="20"/>
        <w:jc w:val="both"/>
        <w:rPr>
          <w:rFonts w:ascii="Times New Roman" w:hAnsi="Times New Roman"/>
          <w:sz w:val="24"/>
          <w:szCs w:val="24"/>
        </w:rPr>
      </w:pPr>
      <w:r w:rsidRPr="00BC16F0">
        <w:rPr>
          <w:rFonts w:ascii="Times New Roman" w:hAnsi="Times New Roman"/>
          <w:sz w:val="24"/>
          <w:szCs w:val="24"/>
        </w:rPr>
        <w:t>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w:t>
      </w:r>
      <w:r>
        <w:rPr>
          <w:rFonts w:ascii="Times New Roman" w:hAnsi="Times New Roman"/>
          <w:sz w:val="24"/>
          <w:szCs w:val="24"/>
        </w:rPr>
        <w:t>,</w:t>
      </w:r>
      <w:r w:rsidRPr="00BC16F0">
        <w:rPr>
          <w:rFonts w:ascii="Times New Roman" w:hAnsi="Times New Roman"/>
          <w:sz w:val="24"/>
          <w:szCs w:val="24"/>
        </w:rPr>
        <w:t xml:space="preserve"> обслуживающие более одного помещения и расположенные в помещениях общего пользования (подъезд, подвал, чердаки, мусорные камеры и иные помещения общего пользования). Система отопления находящаяся внутри жилых помещений состоящая из стояков и ответвлений до первых стыковых соединений, расположенных на ответвлениях от стояков.</w:t>
      </w:r>
    </w:p>
    <w:p w:rsidR="00834562" w:rsidRPr="00BC16F0" w:rsidRDefault="00834562" w:rsidP="00BC16F0">
      <w:pPr>
        <w:pStyle w:val="31"/>
        <w:numPr>
          <w:ilvl w:val="0"/>
          <w:numId w:val="18"/>
        </w:numPr>
        <w:shd w:val="clear" w:color="auto" w:fill="auto"/>
        <w:tabs>
          <w:tab w:val="left" w:pos="284"/>
        </w:tabs>
        <w:spacing w:line="302" w:lineRule="exact"/>
        <w:ind w:left="20" w:right="20" w:hanging="20"/>
        <w:jc w:val="both"/>
        <w:rPr>
          <w:rFonts w:ascii="Times New Roman" w:hAnsi="Times New Roman"/>
          <w:sz w:val="24"/>
          <w:szCs w:val="24"/>
        </w:rPr>
      </w:pPr>
      <w:r w:rsidRPr="00BC16F0">
        <w:rPr>
          <w:rFonts w:ascii="Times New Roman" w:hAnsi="Times New Roman"/>
          <w:sz w:val="24"/>
          <w:szCs w:val="24"/>
        </w:rPr>
        <w:t>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 (исключая участки электросетей, подвергшихся переустройству (переносу) со стороны собственников (нанимателей).</w:t>
      </w:r>
    </w:p>
    <w:p w:rsidR="00834562" w:rsidRPr="00BC16F0" w:rsidRDefault="00834562" w:rsidP="00BC16F0">
      <w:pPr>
        <w:pStyle w:val="31"/>
        <w:numPr>
          <w:ilvl w:val="0"/>
          <w:numId w:val="18"/>
        </w:numPr>
        <w:shd w:val="clear" w:color="auto" w:fill="auto"/>
        <w:tabs>
          <w:tab w:val="left" w:pos="426"/>
        </w:tabs>
        <w:spacing w:after="650" w:line="302" w:lineRule="exact"/>
        <w:ind w:left="20" w:right="20" w:hanging="20"/>
        <w:jc w:val="both"/>
        <w:rPr>
          <w:rStyle w:val="8"/>
          <w:sz w:val="24"/>
          <w:szCs w:val="24"/>
        </w:rPr>
      </w:pPr>
      <w:r w:rsidRPr="00BC16F0">
        <w:rPr>
          <w:rFonts w:ascii="Times New Roman" w:hAnsi="Times New Roman"/>
          <w:sz w:val="24"/>
          <w:szCs w:val="24"/>
        </w:rPr>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w:t>
      </w:r>
    </w:p>
    <w:p w:rsidR="00834562" w:rsidRPr="00BC16F0" w:rsidRDefault="00834562" w:rsidP="00BC16F0">
      <w:pPr>
        <w:ind w:right="313"/>
        <w:jc w:val="both"/>
        <w:rPr>
          <w:rFonts w:ascii="Times New Roman" w:hAnsi="Times New Roman" w:cs="Times New Roman"/>
          <w:b/>
        </w:rPr>
      </w:pPr>
      <w:r w:rsidRPr="00BC16F0">
        <w:rPr>
          <w:rFonts w:ascii="Times New Roman" w:hAnsi="Times New Roman" w:cs="Times New Roman"/>
          <w:b/>
        </w:rPr>
        <w:t>«Собственник»                                                                    «Управляющая  организация»</w:t>
      </w:r>
    </w:p>
    <w:p w:rsidR="00834562" w:rsidRPr="00BC16F0" w:rsidRDefault="00834562" w:rsidP="00BC16F0">
      <w:pPr>
        <w:ind w:left="6200" w:right="1080"/>
        <w:jc w:val="both"/>
        <w:rPr>
          <w:rStyle w:val="8"/>
          <w:rFonts w:cs="Times New Roman"/>
          <w:sz w:val="24"/>
        </w:rPr>
      </w:pPr>
    </w:p>
    <w:p w:rsidR="00834562" w:rsidRPr="00BC16F0" w:rsidRDefault="00834562" w:rsidP="00BC16F0">
      <w:pPr>
        <w:ind w:left="4963" w:right="1080" w:firstLine="709"/>
        <w:jc w:val="both"/>
        <w:rPr>
          <w:rStyle w:val="8"/>
          <w:rFonts w:cs="Times New Roman"/>
          <w:sz w:val="24"/>
        </w:rPr>
      </w:pPr>
      <w:r w:rsidRPr="00BC16F0">
        <w:rPr>
          <w:rStyle w:val="8"/>
          <w:rFonts w:cs="Times New Roman"/>
          <w:sz w:val="24"/>
        </w:rPr>
        <w:t>Генеральный директор</w:t>
      </w:r>
    </w:p>
    <w:p w:rsidR="00834562" w:rsidRPr="00BC16F0" w:rsidRDefault="00834562" w:rsidP="00BC16F0">
      <w:pPr>
        <w:ind w:left="4963" w:right="1080" w:firstLine="709"/>
        <w:jc w:val="both"/>
        <w:rPr>
          <w:rStyle w:val="8"/>
          <w:rFonts w:cs="Times New Roman"/>
          <w:sz w:val="24"/>
        </w:rPr>
      </w:pPr>
    </w:p>
    <w:p w:rsidR="00834562" w:rsidRPr="00BC16F0" w:rsidRDefault="00834562" w:rsidP="00BC16F0">
      <w:pPr>
        <w:ind w:left="4963" w:right="1080"/>
        <w:jc w:val="both"/>
        <w:rPr>
          <w:rStyle w:val="8"/>
          <w:rFonts w:cs="Times New Roman"/>
          <w:sz w:val="24"/>
        </w:rPr>
      </w:pPr>
      <w:r w:rsidRPr="00BC16F0">
        <w:rPr>
          <w:rStyle w:val="8"/>
          <w:rFonts w:cs="Times New Roman"/>
          <w:sz w:val="24"/>
        </w:rPr>
        <w:t>_________________С.В.Старков</w:t>
      </w:r>
    </w:p>
    <w:p w:rsidR="00834562" w:rsidRPr="00BC16F0" w:rsidRDefault="00834562" w:rsidP="00BC16F0">
      <w:pPr>
        <w:ind w:left="6200" w:right="1080"/>
        <w:jc w:val="both"/>
        <w:rPr>
          <w:rStyle w:val="8"/>
          <w:rFonts w:cs="Times New Roman"/>
          <w:sz w:val="24"/>
        </w:rPr>
      </w:pPr>
    </w:p>
    <w:p w:rsidR="00834562" w:rsidRDefault="00834562">
      <w:pPr>
        <w:widowControl/>
        <w:rPr>
          <w:rFonts w:ascii="Times New Roman" w:hAnsi="Times New Roman" w:cs="Times New Roman"/>
        </w:rPr>
      </w:pPr>
      <w:r>
        <w:rPr>
          <w:rFonts w:ascii="Times New Roman" w:hAnsi="Times New Roman" w:cs="Times New Roman"/>
        </w:rPr>
        <w:br w:type="page"/>
      </w:r>
    </w:p>
    <w:p w:rsidR="00834562" w:rsidRPr="00BC16F0" w:rsidRDefault="00834562" w:rsidP="00187AA8">
      <w:pPr>
        <w:jc w:val="right"/>
        <w:rPr>
          <w:rFonts w:ascii="Times New Roman" w:hAnsi="Times New Roman" w:cs="Times New Roman"/>
        </w:rPr>
      </w:pPr>
      <w:r w:rsidRPr="00BC16F0">
        <w:rPr>
          <w:rFonts w:ascii="Times New Roman" w:hAnsi="Times New Roman" w:cs="Times New Roman"/>
        </w:rPr>
        <w:t xml:space="preserve">                                                              </w:t>
      </w:r>
      <w:r>
        <w:rPr>
          <w:rFonts w:ascii="Times New Roman" w:hAnsi="Times New Roman" w:cs="Times New Roman"/>
        </w:rPr>
        <w:t>Приложение № 3</w:t>
      </w:r>
      <w:r w:rsidRPr="00BC16F0">
        <w:rPr>
          <w:rFonts w:ascii="Times New Roman" w:hAnsi="Times New Roman" w:cs="Times New Roman"/>
        </w:rPr>
        <w:t xml:space="preserve">  к  Договору </w:t>
      </w:r>
    </w:p>
    <w:p w:rsidR="00834562" w:rsidRPr="00BC16F0" w:rsidRDefault="00834562" w:rsidP="00187AA8">
      <w:pPr>
        <w:jc w:val="right"/>
        <w:rPr>
          <w:rFonts w:ascii="Times New Roman" w:hAnsi="Times New Roman" w:cs="Times New Roman"/>
        </w:rPr>
      </w:pPr>
      <w:r w:rsidRPr="00BC16F0">
        <w:rPr>
          <w:rFonts w:ascii="Times New Roman" w:hAnsi="Times New Roman" w:cs="Times New Roman"/>
        </w:rPr>
        <w:t xml:space="preserve">                                                                управления  многоквартирным  домом  </w:t>
      </w:r>
    </w:p>
    <w:p w:rsidR="00834562" w:rsidRDefault="00834562" w:rsidP="00187AA8">
      <w:pPr>
        <w:jc w:val="right"/>
        <w:rPr>
          <w:rFonts w:ascii="Times New Roman" w:hAnsi="Times New Roman" w:cs="Times New Roman"/>
        </w:rPr>
      </w:pPr>
      <w:r w:rsidRPr="00BC16F0">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Дом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b/>
          <w:noProof/>
          <w:color w:val="auto"/>
        </w:rPr>
        <w:t>______</w:t>
      </w:r>
      <w:r>
        <w:rPr>
          <w:rFonts w:ascii="Times New Roman" w:hAnsi="Times New Roman" w:cs="Times New Roman"/>
        </w:rPr>
        <w:fldChar w:fldCharType="end"/>
      </w:r>
      <w:r w:rsidRPr="00BC16F0">
        <w:rPr>
          <w:rFonts w:ascii="Times New Roman" w:hAnsi="Times New Roman" w:cs="Times New Roman"/>
        </w:rPr>
        <w:t xml:space="preserve"> по  </w:t>
      </w:r>
      <w:r>
        <w:rPr>
          <w:rFonts w:ascii="Times New Roman" w:hAnsi="Times New Roman" w:cs="Times New Roman"/>
        </w:rPr>
        <w:fldChar w:fldCharType="begin"/>
      </w:r>
      <w:r>
        <w:rPr>
          <w:rFonts w:ascii="Times New Roman" w:hAnsi="Times New Roman" w:cs="Times New Roman"/>
        </w:rPr>
        <w:instrText xml:space="preserve"> REF Улица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b/>
          <w:noProof/>
          <w:color w:val="auto"/>
        </w:rPr>
        <w:t>ул. ___________________</w:t>
      </w:r>
      <w:r>
        <w:rPr>
          <w:rFonts w:ascii="Times New Roman" w:hAnsi="Times New Roman" w:cs="Times New Roman"/>
        </w:rPr>
        <w:fldChar w:fldCharType="end"/>
      </w:r>
    </w:p>
    <w:p w:rsidR="00834562" w:rsidRPr="00BC16F0" w:rsidRDefault="00834562" w:rsidP="00187AA8">
      <w:pPr>
        <w:jc w:val="right"/>
        <w:rPr>
          <w:rFonts w:ascii="Times New Roman" w:hAnsi="Times New Roman" w:cs="Times New Roman"/>
        </w:rPr>
      </w:pPr>
      <w:r w:rsidRPr="00BC16F0">
        <w:rPr>
          <w:rFonts w:ascii="Times New Roman" w:hAnsi="Times New Roman" w:cs="Times New Roman"/>
        </w:rPr>
        <w:t xml:space="preserve">от  </w:t>
      </w:r>
      <w:r>
        <w:rPr>
          <w:rFonts w:ascii="Times New Roman" w:hAnsi="Times New Roman" w:cs="Times New Roman"/>
        </w:rPr>
        <w:fldChar w:fldCharType="begin"/>
      </w:r>
      <w:r>
        <w:rPr>
          <w:rFonts w:ascii="Times New Roman" w:hAnsi="Times New Roman" w:cs="Times New Roman"/>
        </w:rPr>
        <w:instrText xml:space="preserve"> REF ДатаДоговора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noProof/>
        </w:rPr>
        <w:t>"01" мая 2015г.</w:t>
      </w:r>
      <w:r>
        <w:rPr>
          <w:rFonts w:ascii="Times New Roman" w:hAnsi="Times New Roman" w:cs="Times New Roman"/>
        </w:rPr>
        <w:fldChar w:fldCharType="end"/>
      </w:r>
    </w:p>
    <w:p w:rsidR="00834562" w:rsidRPr="00BC16F0" w:rsidRDefault="00834562" w:rsidP="00BC16F0">
      <w:pPr>
        <w:jc w:val="both"/>
        <w:rPr>
          <w:rFonts w:ascii="Times New Roman" w:hAnsi="Times New Roman" w:cs="Times New Roman"/>
        </w:rPr>
      </w:pPr>
    </w:p>
    <w:p w:rsidR="00834562" w:rsidRPr="00BC16F0" w:rsidRDefault="00834562" w:rsidP="00BC16F0">
      <w:pPr>
        <w:spacing w:line="302" w:lineRule="exact"/>
        <w:ind w:left="40"/>
        <w:jc w:val="center"/>
        <w:rPr>
          <w:rFonts w:ascii="Times New Roman" w:hAnsi="Times New Roman" w:cs="Times New Roman"/>
          <w:bCs/>
        </w:rPr>
      </w:pPr>
      <w:r w:rsidRPr="00BC16F0">
        <w:rPr>
          <w:rFonts w:ascii="Times New Roman" w:hAnsi="Times New Roman" w:cs="Times New Roman"/>
          <w:bCs/>
        </w:rPr>
        <w:t>МИНИМАЛЬНЫЙ ПЕРЕЧЕНЬ УСЛУГ И РАБОТ, НЕОБХОДИМЫХ ДЛЯ ОБЕСПЕЧЕНИЯ НАДЛЕЖАЩЕГО СОДЕРЖАНИЯ ОБЩЕГО ИМУЩЕСТВА В МНОГОКВАРТИРНОМ ДОМЕ</w:t>
      </w:r>
    </w:p>
    <w:p w:rsidR="00834562" w:rsidRPr="00BC16F0" w:rsidRDefault="00834562" w:rsidP="00BC16F0">
      <w:pPr>
        <w:spacing w:line="302" w:lineRule="exact"/>
        <w:ind w:left="40"/>
        <w:jc w:val="both"/>
        <w:rPr>
          <w:rFonts w:ascii="Times New Roman" w:hAnsi="Times New Roman" w:cs="Times New Roman"/>
          <w:b/>
        </w:rPr>
      </w:pPr>
    </w:p>
    <w:p w:rsidR="00834562" w:rsidRPr="00BC16F0" w:rsidRDefault="00834562" w:rsidP="00BC16F0">
      <w:pPr>
        <w:spacing w:line="302" w:lineRule="exact"/>
        <w:ind w:left="-142"/>
        <w:jc w:val="both"/>
        <w:rPr>
          <w:rFonts w:ascii="Times New Roman" w:hAnsi="Times New Roman" w:cs="Times New Roman"/>
        </w:rPr>
      </w:pPr>
      <w:r w:rsidRPr="00BC16F0">
        <w:rPr>
          <w:rFonts w:ascii="Times New Roman" w:hAnsi="Times New Roman" w:cs="Times New Roman"/>
          <w:b/>
          <w:bCs/>
        </w:rPr>
        <w:t xml:space="preserve">I. Работы, необходимые для надлежащего содержания несущих конструкций (фундаментов, стен, колонн и столбов, </w:t>
      </w:r>
      <w:r w:rsidRPr="00BC16F0">
        <w:rPr>
          <w:rStyle w:val="211pt"/>
          <w:rFonts w:cs="Times New Roman"/>
          <w:b w:val="0"/>
          <w:sz w:val="24"/>
        </w:rPr>
        <w:t xml:space="preserve">перекрытий </w:t>
      </w:r>
      <w:r w:rsidRPr="00BC16F0">
        <w:rPr>
          <w:rFonts w:ascii="Times New Roman" w:hAnsi="Times New Roman" w:cs="Times New Roman"/>
          <w:b/>
          <w:bCs/>
        </w:rPr>
        <w:t xml:space="preserve">и </w:t>
      </w:r>
      <w:r w:rsidRPr="00BC16F0">
        <w:rPr>
          <w:rStyle w:val="211pt"/>
          <w:rFonts w:cs="Times New Roman"/>
          <w:b w:val="0"/>
          <w:sz w:val="24"/>
        </w:rPr>
        <w:t xml:space="preserve">покрытий, </w:t>
      </w:r>
      <w:r w:rsidRPr="00BC16F0">
        <w:rPr>
          <w:rFonts w:ascii="Times New Roman" w:hAnsi="Times New Roman" w:cs="Times New Roman"/>
          <w:b/>
          <w:bCs/>
        </w:rPr>
        <w:t xml:space="preserve">балок, </w:t>
      </w:r>
      <w:r w:rsidRPr="00BC16F0">
        <w:rPr>
          <w:rStyle w:val="211pt"/>
          <w:rFonts w:cs="Times New Roman"/>
          <w:b w:val="0"/>
          <w:sz w:val="24"/>
        </w:rPr>
        <w:t>ригелей, лестниц, несущи</w:t>
      </w:r>
      <w:r w:rsidRPr="00BC16F0">
        <w:rPr>
          <w:rFonts w:ascii="Times New Roman" w:hAnsi="Times New Roman" w:cs="Times New Roman"/>
          <w:b/>
          <w:bCs/>
        </w:rPr>
        <w:t>х элементов крыш) и ненесущих конструкций (перегородок, внутренней отделки, иолов) многоквартирных домов</w:t>
      </w:r>
    </w:p>
    <w:p w:rsidR="00834562" w:rsidRPr="00BC16F0" w:rsidRDefault="00834562" w:rsidP="00BC16F0">
      <w:pPr>
        <w:pStyle w:val="31"/>
        <w:numPr>
          <w:ilvl w:val="0"/>
          <w:numId w:val="19"/>
        </w:numPr>
        <w:shd w:val="clear" w:color="auto" w:fill="auto"/>
        <w:tabs>
          <w:tab w:val="left" w:pos="992"/>
        </w:tabs>
        <w:spacing w:line="302" w:lineRule="exact"/>
        <w:ind w:left="40" w:firstLine="700"/>
        <w:jc w:val="both"/>
        <w:rPr>
          <w:rFonts w:ascii="Times New Roman" w:hAnsi="Times New Roman"/>
          <w:sz w:val="24"/>
          <w:szCs w:val="24"/>
        </w:rPr>
      </w:pPr>
      <w:r w:rsidRPr="00BC16F0">
        <w:rPr>
          <w:rFonts w:ascii="Times New Roman" w:hAnsi="Times New Roman"/>
          <w:sz w:val="24"/>
          <w:szCs w:val="24"/>
        </w:rPr>
        <w:t>Работы, выполняемые в отношении всех видов фундаментов:</w:t>
      </w:r>
    </w:p>
    <w:p w:rsidR="00834562" w:rsidRPr="00BC16F0" w:rsidRDefault="00834562" w:rsidP="00BC16F0">
      <w:pPr>
        <w:pStyle w:val="31"/>
        <w:shd w:val="clear" w:color="auto" w:fill="auto"/>
        <w:spacing w:line="302" w:lineRule="exact"/>
        <w:ind w:left="40" w:right="40" w:firstLine="700"/>
        <w:jc w:val="both"/>
        <w:rPr>
          <w:rFonts w:ascii="Times New Roman" w:hAnsi="Times New Roman"/>
          <w:sz w:val="24"/>
          <w:szCs w:val="24"/>
        </w:rPr>
      </w:pPr>
      <w:r w:rsidRPr="00BC16F0">
        <w:rPr>
          <w:rFonts w:ascii="Times New Roman" w:hAnsi="Times New Roman"/>
          <w:sz w:val="24"/>
          <w:szCs w:val="24"/>
        </w:rPr>
        <w:t>проверка соответствия параметров вертикальной планировки территории вокруг здания проектным параметрам. Устранение выявленных нарушений;</w:t>
      </w:r>
    </w:p>
    <w:p w:rsidR="00834562" w:rsidRPr="00BC16F0" w:rsidRDefault="00834562" w:rsidP="00BC16F0">
      <w:pPr>
        <w:pStyle w:val="31"/>
        <w:shd w:val="clear" w:color="auto" w:fill="auto"/>
        <w:spacing w:line="302" w:lineRule="exact"/>
        <w:ind w:left="40" w:right="40" w:firstLine="700"/>
        <w:jc w:val="both"/>
        <w:rPr>
          <w:rFonts w:ascii="Times New Roman" w:hAnsi="Times New Roman"/>
          <w:sz w:val="24"/>
          <w:szCs w:val="24"/>
        </w:rPr>
      </w:pPr>
      <w:r w:rsidRPr="00BC16F0">
        <w:rPr>
          <w:rFonts w:ascii="Times New Roman" w:hAnsi="Times New Roman"/>
          <w:sz w:val="24"/>
          <w:szCs w:val="24"/>
        </w:rPr>
        <w:t>проверка технического состояния видимых частей конструкций с выявлением:</w:t>
      </w:r>
    </w:p>
    <w:p w:rsidR="00834562" w:rsidRPr="00BC16F0" w:rsidRDefault="00834562" w:rsidP="00BC16F0">
      <w:pPr>
        <w:pStyle w:val="31"/>
        <w:shd w:val="clear" w:color="auto" w:fill="auto"/>
        <w:spacing w:line="302" w:lineRule="exact"/>
        <w:ind w:left="40" w:right="40" w:firstLine="700"/>
        <w:jc w:val="both"/>
        <w:rPr>
          <w:rFonts w:ascii="Times New Roman" w:hAnsi="Times New Roman"/>
          <w:sz w:val="24"/>
          <w:szCs w:val="24"/>
        </w:rPr>
      </w:pPr>
      <w:r w:rsidRPr="00BC16F0">
        <w:rPr>
          <w:rFonts w:ascii="Times New Roman" w:hAnsi="Times New Roman"/>
          <w:sz w:val="24"/>
          <w:szCs w:val="24"/>
        </w:rPr>
        <w:t>признаков неравномерных осадок фундаментов всех типов; коррозии арматуры, расслаивания, трещин, выпучивания, отслоения от вертикали в домах с бетонными, железобетонными и каменными фундаментами;</w:t>
      </w:r>
    </w:p>
    <w:p w:rsidR="00834562" w:rsidRPr="00BC16F0" w:rsidRDefault="00834562" w:rsidP="00BC16F0">
      <w:pPr>
        <w:pStyle w:val="31"/>
        <w:shd w:val="clear" w:color="auto" w:fill="auto"/>
        <w:spacing w:line="302" w:lineRule="exact"/>
        <w:ind w:left="40" w:right="40" w:firstLine="700"/>
        <w:jc w:val="both"/>
        <w:rPr>
          <w:rFonts w:ascii="Times New Roman" w:hAnsi="Times New Roman"/>
          <w:sz w:val="24"/>
          <w:szCs w:val="24"/>
        </w:rPr>
      </w:pPr>
      <w:r w:rsidRPr="00BC16F0">
        <w:rPr>
          <w:rFonts w:ascii="Times New Roman" w:hAnsi="Times New Roman"/>
          <w:sz w:val="24"/>
          <w:szCs w:val="24"/>
        </w:rPr>
        <w:t>поражения гнилью и частичного разрушения деревянного основания в домах со столбчатыми или свайными деревянными фундаментами;</w:t>
      </w:r>
    </w:p>
    <w:p w:rsidR="00834562" w:rsidRPr="00BC16F0" w:rsidRDefault="00834562" w:rsidP="00BC16F0">
      <w:pPr>
        <w:pStyle w:val="31"/>
        <w:shd w:val="clear" w:color="auto" w:fill="auto"/>
        <w:spacing w:line="302" w:lineRule="exact"/>
        <w:ind w:left="40" w:right="40" w:firstLine="700"/>
        <w:jc w:val="both"/>
        <w:rPr>
          <w:rFonts w:ascii="Times New Roman" w:hAnsi="Times New Roman"/>
          <w:sz w:val="24"/>
          <w:szCs w:val="24"/>
        </w:rPr>
      </w:pPr>
      <w:r w:rsidRPr="00BC16F0">
        <w:rPr>
          <w:rFonts w:ascii="Times New Roman" w:hAnsi="Times New Roman"/>
          <w:sz w:val="24"/>
          <w:szCs w:val="24"/>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834562" w:rsidRPr="00BC16F0" w:rsidRDefault="00834562" w:rsidP="00BC16F0">
      <w:pPr>
        <w:pStyle w:val="31"/>
        <w:shd w:val="clear" w:color="auto" w:fill="auto"/>
        <w:spacing w:line="302" w:lineRule="exact"/>
        <w:ind w:left="40" w:right="40" w:firstLine="700"/>
        <w:jc w:val="both"/>
        <w:rPr>
          <w:rFonts w:ascii="Times New Roman" w:hAnsi="Times New Roman"/>
          <w:sz w:val="24"/>
          <w:szCs w:val="24"/>
        </w:rPr>
      </w:pPr>
      <w:r w:rsidRPr="00BC16F0">
        <w:rPr>
          <w:rFonts w:ascii="Times New Roman" w:hAnsi="Times New Roman"/>
          <w:sz w:val="24"/>
          <w:szCs w:val="24"/>
        </w:rPr>
        <w:t>проверка состояния гидроизоляции фундаментов и систем водоотвода фундамента. При выявлении нарушений - восстановление их работоспособности;</w:t>
      </w:r>
    </w:p>
    <w:p w:rsidR="00834562" w:rsidRPr="00BC16F0" w:rsidRDefault="00834562" w:rsidP="00BC16F0">
      <w:pPr>
        <w:pStyle w:val="31"/>
        <w:shd w:val="clear" w:color="auto" w:fill="auto"/>
        <w:spacing w:line="302" w:lineRule="exact"/>
        <w:ind w:left="40" w:right="40" w:firstLine="700"/>
        <w:jc w:val="both"/>
        <w:rPr>
          <w:rFonts w:ascii="Times New Roman" w:hAnsi="Times New Roman"/>
          <w:sz w:val="24"/>
          <w:szCs w:val="24"/>
        </w:rPr>
      </w:pPr>
      <w:r w:rsidRPr="00BC16F0">
        <w:rPr>
          <w:rFonts w:ascii="Times New Roman" w:hAnsi="Times New Roman"/>
          <w:sz w:val="24"/>
          <w:szCs w:val="24"/>
        </w:rPr>
        <w:t>определение и документальное фиксирование температуры вечномерзлых грунтов для фундаментов в условиях вечномерзлых грунтов.</w:t>
      </w:r>
    </w:p>
    <w:p w:rsidR="00834562" w:rsidRPr="00BC16F0" w:rsidRDefault="00834562" w:rsidP="00BC16F0">
      <w:pPr>
        <w:pStyle w:val="31"/>
        <w:numPr>
          <w:ilvl w:val="0"/>
          <w:numId w:val="19"/>
        </w:numPr>
        <w:shd w:val="clear" w:color="auto" w:fill="auto"/>
        <w:tabs>
          <w:tab w:val="left" w:pos="992"/>
        </w:tabs>
        <w:spacing w:line="302" w:lineRule="exact"/>
        <w:ind w:left="40" w:firstLine="700"/>
        <w:jc w:val="both"/>
        <w:rPr>
          <w:rFonts w:ascii="Times New Roman" w:hAnsi="Times New Roman"/>
          <w:sz w:val="24"/>
          <w:szCs w:val="24"/>
        </w:rPr>
      </w:pPr>
      <w:r w:rsidRPr="00BC16F0">
        <w:rPr>
          <w:rFonts w:ascii="Times New Roman" w:hAnsi="Times New Roman"/>
          <w:sz w:val="24"/>
          <w:szCs w:val="24"/>
        </w:rPr>
        <w:t>Работы, выполняемые в зданиях с подвалами:</w:t>
      </w:r>
    </w:p>
    <w:p w:rsidR="00834562" w:rsidRPr="00BC16F0" w:rsidRDefault="00834562" w:rsidP="00BC16F0">
      <w:pPr>
        <w:pStyle w:val="31"/>
        <w:shd w:val="clear" w:color="auto" w:fill="auto"/>
        <w:spacing w:line="302" w:lineRule="exact"/>
        <w:ind w:left="40" w:right="40" w:firstLine="700"/>
        <w:jc w:val="both"/>
        <w:rPr>
          <w:rFonts w:ascii="Times New Roman" w:hAnsi="Times New Roman"/>
          <w:sz w:val="24"/>
          <w:szCs w:val="24"/>
        </w:rPr>
      </w:pPr>
      <w:r w:rsidRPr="00BC16F0">
        <w:rPr>
          <w:rFonts w:ascii="Times New Roman" w:hAnsi="Times New Roman"/>
          <w:sz w:val="24"/>
          <w:szCs w:val="24"/>
        </w:rPr>
        <w:t>проверка температурно-влажностного режима подвальных помещений и при выявлении нарушений устранение причин его нарушения;</w:t>
      </w:r>
    </w:p>
    <w:p w:rsidR="00834562" w:rsidRPr="00BC16F0" w:rsidRDefault="00834562" w:rsidP="00BC16F0">
      <w:pPr>
        <w:pStyle w:val="31"/>
        <w:shd w:val="clear" w:color="auto" w:fill="auto"/>
        <w:spacing w:line="302" w:lineRule="exact"/>
        <w:ind w:left="40" w:right="40" w:firstLine="700"/>
        <w:jc w:val="both"/>
        <w:rPr>
          <w:rFonts w:ascii="Times New Roman" w:hAnsi="Times New Roman"/>
          <w:sz w:val="24"/>
          <w:szCs w:val="24"/>
        </w:rPr>
      </w:pPr>
      <w:r w:rsidRPr="00BC16F0">
        <w:rPr>
          <w:rFonts w:ascii="Times New Roman" w:hAnsi="Times New Roman"/>
          <w:sz w:val="24"/>
          <w:szCs w:val="24"/>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834562" w:rsidRPr="00BC16F0" w:rsidRDefault="00834562" w:rsidP="00BC16F0">
      <w:pPr>
        <w:pStyle w:val="31"/>
        <w:shd w:val="clear" w:color="auto" w:fill="auto"/>
        <w:spacing w:line="302" w:lineRule="exact"/>
        <w:ind w:left="40" w:firstLine="700"/>
        <w:jc w:val="both"/>
        <w:rPr>
          <w:rFonts w:ascii="Times New Roman" w:hAnsi="Times New Roman"/>
          <w:sz w:val="24"/>
          <w:szCs w:val="24"/>
        </w:rPr>
      </w:pPr>
      <w:r w:rsidRPr="00BC16F0">
        <w:rPr>
          <w:rFonts w:ascii="Times New Roman" w:hAnsi="Times New Roman"/>
          <w:sz w:val="24"/>
          <w:szCs w:val="24"/>
        </w:rPr>
        <w:t>контроль за состоянием дверей подвалов и технических подполий, запорных</w:t>
      </w:r>
    </w:p>
    <w:p w:rsidR="00834562" w:rsidRPr="00BC16F0" w:rsidRDefault="00834562" w:rsidP="00BC16F0">
      <w:pPr>
        <w:pStyle w:val="31"/>
        <w:shd w:val="clear" w:color="auto" w:fill="auto"/>
        <w:spacing w:line="240" w:lineRule="exact"/>
        <w:ind w:left="20"/>
        <w:jc w:val="both"/>
        <w:rPr>
          <w:rFonts w:ascii="Times New Roman" w:hAnsi="Times New Roman"/>
          <w:sz w:val="24"/>
          <w:szCs w:val="24"/>
        </w:rPr>
      </w:pPr>
      <w:r w:rsidRPr="00BC16F0">
        <w:rPr>
          <w:rFonts w:ascii="Times New Roman" w:hAnsi="Times New Roman"/>
          <w:sz w:val="24"/>
          <w:szCs w:val="24"/>
        </w:rPr>
        <w:t>устройств на них. Устранение выявленных неисправностей.</w:t>
      </w:r>
    </w:p>
    <w:p w:rsidR="00834562" w:rsidRPr="00BC16F0" w:rsidRDefault="00834562" w:rsidP="00BC16F0">
      <w:pPr>
        <w:pStyle w:val="31"/>
        <w:numPr>
          <w:ilvl w:val="0"/>
          <w:numId w:val="20"/>
        </w:numPr>
        <w:shd w:val="clear" w:color="auto" w:fill="auto"/>
        <w:tabs>
          <w:tab w:val="left" w:pos="1042"/>
        </w:tabs>
        <w:spacing w:line="278" w:lineRule="exact"/>
        <w:ind w:left="20" w:right="40" w:firstLine="720"/>
        <w:jc w:val="both"/>
        <w:rPr>
          <w:rFonts w:ascii="Times New Roman" w:hAnsi="Times New Roman"/>
          <w:sz w:val="24"/>
          <w:szCs w:val="24"/>
        </w:rPr>
      </w:pPr>
      <w:r w:rsidRPr="00BC16F0">
        <w:rPr>
          <w:rFonts w:ascii="Times New Roman" w:hAnsi="Times New Roman"/>
          <w:sz w:val="24"/>
          <w:szCs w:val="24"/>
        </w:rPr>
        <w:t>Работы, выполняемые для надлежащего содержания стен многоквартирных домов: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 xml:space="preserve">выявление отклонений </w:t>
      </w:r>
      <w:r w:rsidRPr="00BC16F0">
        <w:rPr>
          <w:rFonts w:ascii="Times New Roman" w:hAnsi="Times New Roman"/>
          <w:sz w:val="24"/>
          <w:szCs w:val="24"/>
          <w:lang w:val="en-US"/>
        </w:rPr>
        <w:t>or</w:t>
      </w:r>
      <w:r w:rsidRPr="00BC16F0">
        <w:rPr>
          <w:rFonts w:ascii="Times New Roman" w:hAnsi="Times New Roman"/>
          <w:sz w:val="24"/>
          <w:szCs w:val="24"/>
        </w:rPr>
        <w:t xml:space="preserve">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жучками-точилыциками, с повышенной влажностью, с разрушением обшивки или штукатурки стен;</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p w:rsidR="00834562" w:rsidRPr="00BC16F0" w:rsidRDefault="00834562" w:rsidP="00BC16F0">
      <w:pPr>
        <w:pStyle w:val="31"/>
        <w:numPr>
          <w:ilvl w:val="0"/>
          <w:numId w:val="20"/>
        </w:numPr>
        <w:shd w:val="clear" w:color="auto" w:fill="auto"/>
        <w:tabs>
          <w:tab w:val="left" w:pos="1042"/>
        </w:tabs>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перекрытий и покрытий многоквартирных домов: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нарушений условий эксплуатации, несанкционированных изменений конструктивного решения, выявления прогибов, трещин и колебаний;</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наличия, характера и величины трещин в сводах, изменений состояния кладки, коррозии балок в домах с перекрытиями из кирпичных сводов;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зыбкости перекрытия, наличия, характера и величины трещин в штукатурном слое, целостности несущих деревянных элементов и мест их отпирания, следов протечек на потолке, плотности и влажности засыпки, поражения гнилью и жучками-точилыциками деревянных элементов в домах с деревянными перекрытиями и покрытиями;</w:t>
      </w:r>
    </w:p>
    <w:p w:rsidR="00834562" w:rsidRPr="00BC16F0" w:rsidRDefault="00834562" w:rsidP="00BC16F0">
      <w:pPr>
        <w:pStyle w:val="31"/>
        <w:shd w:val="clear" w:color="auto" w:fill="auto"/>
        <w:spacing w:line="302" w:lineRule="exact"/>
        <w:ind w:left="20" w:firstLine="720"/>
        <w:jc w:val="both"/>
        <w:rPr>
          <w:rFonts w:ascii="Times New Roman" w:hAnsi="Times New Roman"/>
          <w:sz w:val="24"/>
          <w:szCs w:val="24"/>
        </w:rPr>
      </w:pPr>
      <w:r w:rsidRPr="00BC16F0">
        <w:rPr>
          <w:rFonts w:ascii="Times New Roman" w:hAnsi="Times New Roman"/>
          <w:sz w:val="24"/>
          <w:szCs w:val="24"/>
        </w:rPr>
        <w:t>проверка состояния утеплителя, гидроизоляции и звукоизоляции, адгезии</w:t>
      </w:r>
    </w:p>
    <w:p w:rsidR="00834562" w:rsidRPr="00BC16F0" w:rsidRDefault="00834562" w:rsidP="00BC16F0">
      <w:pPr>
        <w:pStyle w:val="31"/>
        <w:shd w:val="clear" w:color="auto" w:fill="auto"/>
        <w:spacing w:line="293" w:lineRule="exact"/>
        <w:ind w:left="20"/>
        <w:jc w:val="both"/>
        <w:rPr>
          <w:rFonts w:ascii="Times New Roman" w:hAnsi="Times New Roman"/>
          <w:sz w:val="24"/>
          <w:szCs w:val="24"/>
        </w:rPr>
      </w:pPr>
      <w:r w:rsidRPr="00BC16F0">
        <w:rPr>
          <w:rFonts w:ascii="Times New Roman" w:hAnsi="Times New Roman"/>
          <w:sz w:val="24"/>
          <w:szCs w:val="24"/>
        </w:rPr>
        <w:t>отделочных слоев к конструкциям перекрытия (покрытия);</w:t>
      </w:r>
    </w:p>
    <w:p w:rsidR="00834562" w:rsidRPr="00BC16F0" w:rsidRDefault="00834562" w:rsidP="00BC16F0">
      <w:pPr>
        <w:pStyle w:val="31"/>
        <w:shd w:val="clear" w:color="auto" w:fill="auto"/>
        <w:spacing w:line="293" w:lineRule="exact"/>
        <w:ind w:left="20" w:right="40" w:firstLine="720"/>
        <w:jc w:val="both"/>
        <w:rPr>
          <w:rFonts w:ascii="Times New Roman" w:hAnsi="Times New Roman"/>
          <w:sz w:val="24"/>
          <w:szCs w:val="24"/>
        </w:rPr>
      </w:pPr>
      <w:r w:rsidRPr="00BC16F0">
        <w:rPr>
          <w:rFonts w:ascii="Times New Roman" w:hAnsi="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834562" w:rsidRPr="00BC16F0" w:rsidRDefault="00834562" w:rsidP="00BC16F0">
      <w:pPr>
        <w:pStyle w:val="31"/>
        <w:numPr>
          <w:ilvl w:val="0"/>
          <w:numId w:val="21"/>
        </w:numPr>
        <w:shd w:val="clear" w:color="auto" w:fill="auto"/>
        <w:tabs>
          <w:tab w:val="left" w:pos="1040"/>
        </w:tabs>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колонн и столбов многоквартирных домов: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поражения гнилью, дереворазрушающими грибками и жучками - точилыциками, расслоения древесины, разрывов волокон древесины в домах с деревянными стойками;</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контроль состояния металлических закладных деталей в домах со сборными и монолитными железобетонными колоннами;</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834562" w:rsidRPr="00BC16F0" w:rsidRDefault="00834562" w:rsidP="00BC16F0">
      <w:pPr>
        <w:pStyle w:val="31"/>
        <w:numPr>
          <w:ilvl w:val="0"/>
          <w:numId w:val="21"/>
        </w:numPr>
        <w:shd w:val="clear" w:color="auto" w:fill="auto"/>
        <w:tabs>
          <w:tab w:val="left" w:pos="1040"/>
        </w:tabs>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балконов (ригелей) перекрытий и покрытий многоквартирных домов: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834562" w:rsidRPr="00BC16F0" w:rsidRDefault="00834562" w:rsidP="00BC16F0">
      <w:pPr>
        <w:pStyle w:val="31"/>
        <w:numPr>
          <w:ilvl w:val="0"/>
          <w:numId w:val="21"/>
        </w:numPr>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 xml:space="preserve"> Работы, выполняемые в целях надлежащего содержания крыш многоквартирных домов:</w:t>
      </w:r>
    </w:p>
    <w:p w:rsidR="00834562" w:rsidRPr="00BC16F0" w:rsidRDefault="00834562" w:rsidP="00BC16F0">
      <w:pPr>
        <w:pStyle w:val="31"/>
        <w:shd w:val="clear" w:color="auto" w:fill="auto"/>
        <w:spacing w:line="240" w:lineRule="exact"/>
        <w:ind w:left="20" w:firstLine="720"/>
        <w:jc w:val="both"/>
        <w:rPr>
          <w:rFonts w:ascii="Times New Roman" w:hAnsi="Times New Roman"/>
          <w:sz w:val="24"/>
          <w:szCs w:val="24"/>
        </w:rPr>
      </w:pPr>
      <w:r w:rsidRPr="00BC16F0">
        <w:rPr>
          <w:rFonts w:ascii="Times New Roman" w:hAnsi="Times New Roman"/>
          <w:sz w:val="24"/>
          <w:szCs w:val="24"/>
        </w:rPr>
        <w:t>проверка кровли на отсутствие протечек;</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защитных устройств, заземления мачт и другого оборудования, расположенного на крыше;</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деформации и повреждений несущих кровельных конструкций, антисептической и противопожарной защиты деревянных конструкции,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состояния защитных бетонных плит и ограждений, фильтрующей способности дренирующего слоя, мест отпирания железобетонных коробов и других элементов на эксплуатируемых крышах;</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температурно-влажностного режима и воздухообмена на чердаке; контроль состояния оборудования или устройств, предотвращающих образование наледи и сосулек;</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наружи эго воздуха, влияющей на возможные промерзания их покрытий;</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и при необходимости очистка кровли и водоотводящих устройств от мусора, грязи и наледи, препятствующих стоку дождевых и талых вод;</w:t>
      </w:r>
    </w:p>
    <w:p w:rsidR="00834562" w:rsidRPr="00BC16F0" w:rsidRDefault="00834562" w:rsidP="00BC16F0">
      <w:pPr>
        <w:pStyle w:val="31"/>
        <w:shd w:val="clear" w:color="auto" w:fill="auto"/>
        <w:tabs>
          <w:tab w:val="left" w:pos="2002"/>
          <w:tab w:val="right" w:pos="9702"/>
        </w:tabs>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и при необходимости очистка кровли от скопления снега и наледи; проверка и при необходимости восстановление защитного окрасочного слоя металлических</w:t>
      </w:r>
      <w:r w:rsidRPr="00BC16F0">
        <w:rPr>
          <w:rFonts w:ascii="Times New Roman" w:hAnsi="Times New Roman"/>
          <w:sz w:val="24"/>
          <w:szCs w:val="24"/>
        </w:rPr>
        <w:tab/>
        <w:t>элементов, окраска металлических креплений кровель антикоррозийными защитными красками и составами;</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и при необходимости восстановление антикоррозионного покрытия стальных связей, размещенных на крыше;</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8. Работы, выполняемые в целях надлежащего содержания лестниц многоквартирных домов: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деформации и повреждений в несущих конструкциях, надежности крепления ограждений, выбоин и сколов в ступенях;</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приступах в домах с железобетонными лестницами;</w:t>
      </w:r>
    </w:p>
    <w:p w:rsidR="00834562" w:rsidRPr="00BC16F0" w:rsidRDefault="00834562" w:rsidP="00BC16F0">
      <w:pPr>
        <w:pStyle w:val="31"/>
        <w:shd w:val="clear" w:color="auto" w:fill="auto"/>
        <w:spacing w:line="302" w:lineRule="exact"/>
        <w:ind w:right="40" w:firstLine="20"/>
        <w:jc w:val="both"/>
        <w:rPr>
          <w:rFonts w:ascii="Times New Roman" w:hAnsi="Times New Roman"/>
          <w:sz w:val="24"/>
          <w:szCs w:val="24"/>
        </w:rPr>
      </w:pPr>
      <w:r w:rsidRPr="00BC16F0">
        <w:rPr>
          <w:rFonts w:ascii="Times New Roman" w:hAnsi="Times New Roman"/>
          <w:sz w:val="24"/>
          <w:szCs w:val="24"/>
        </w:rPr>
        <w:t xml:space="preserve">            выявление прогибов косоуров, нарушения связи косоуров с площадками, коррозии металлических конструкций в домах с лестницами по стальным косоурам; выявление прогибов несущих конструкций, нарушений крепления к балкам, поддерживающим лестничные площадки, врубок в конструкции лестницы, а также наличие гнили и жучков-точилыциков в домах с деревянными лестницами;</w:t>
      </w:r>
    </w:p>
    <w:p w:rsidR="00834562" w:rsidRPr="00BC16F0" w:rsidRDefault="00834562" w:rsidP="00BC16F0">
      <w:pPr>
        <w:pStyle w:val="31"/>
        <w:shd w:val="clear" w:color="auto" w:fill="auto"/>
        <w:spacing w:line="293" w:lineRule="exact"/>
        <w:ind w:left="40" w:right="40" w:firstLine="720"/>
        <w:jc w:val="both"/>
        <w:rPr>
          <w:rFonts w:ascii="Times New Roman" w:hAnsi="Times New Roman"/>
          <w:sz w:val="24"/>
          <w:szCs w:val="24"/>
        </w:rPr>
      </w:pPr>
      <w:r w:rsidRPr="00BC16F0">
        <w:rPr>
          <w:rFonts w:ascii="Times New Roman" w:hAnsi="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834562" w:rsidRPr="00BC16F0" w:rsidRDefault="00834562" w:rsidP="00BC16F0">
      <w:pPr>
        <w:pStyle w:val="31"/>
        <w:shd w:val="clear" w:color="auto" w:fill="auto"/>
        <w:spacing w:line="302" w:lineRule="exact"/>
        <w:ind w:left="40" w:right="40" w:firstLine="720"/>
        <w:jc w:val="both"/>
        <w:rPr>
          <w:rFonts w:ascii="Times New Roman" w:hAnsi="Times New Roman"/>
          <w:sz w:val="24"/>
          <w:szCs w:val="24"/>
        </w:rPr>
      </w:pPr>
      <w:r w:rsidRPr="00BC16F0">
        <w:rPr>
          <w:rFonts w:ascii="Times New Roman" w:hAnsi="Times New Roman"/>
          <w:sz w:val="24"/>
          <w:szCs w:val="24"/>
        </w:rPr>
        <w:t>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w:t>
      </w:r>
    </w:p>
    <w:p w:rsidR="00834562" w:rsidRPr="00BC16F0" w:rsidRDefault="00834562" w:rsidP="00BC16F0">
      <w:pPr>
        <w:pStyle w:val="31"/>
        <w:shd w:val="clear" w:color="auto" w:fill="auto"/>
        <w:spacing w:line="302" w:lineRule="exact"/>
        <w:ind w:left="40" w:right="40" w:firstLine="720"/>
        <w:jc w:val="both"/>
        <w:rPr>
          <w:rFonts w:ascii="Times New Roman" w:hAnsi="Times New Roman"/>
          <w:sz w:val="24"/>
          <w:szCs w:val="24"/>
        </w:rPr>
      </w:pPr>
      <w:r w:rsidRPr="00BC16F0">
        <w:rPr>
          <w:rFonts w:ascii="Times New Roman" w:hAnsi="Times New Roman"/>
          <w:sz w:val="24"/>
          <w:szCs w:val="24"/>
        </w:rPr>
        <w:t>проверка состояния и при необходимости обработка деревянных поверхностей антисептическими составами в домах с деревянными лестницами.</w:t>
      </w:r>
    </w:p>
    <w:p w:rsidR="00834562" w:rsidRPr="00BC16F0" w:rsidRDefault="00834562" w:rsidP="00BC16F0">
      <w:pPr>
        <w:pStyle w:val="31"/>
        <w:numPr>
          <w:ilvl w:val="0"/>
          <w:numId w:val="22"/>
        </w:numPr>
        <w:shd w:val="clear" w:color="auto" w:fill="auto"/>
        <w:tabs>
          <w:tab w:val="left" w:pos="1216"/>
        </w:tabs>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фасадов многоквартирных домов:</w:t>
      </w:r>
    </w:p>
    <w:p w:rsidR="00834562" w:rsidRPr="00BC16F0" w:rsidRDefault="00834562" w:rsidP="00BC16F0">
      <w:pPr>
        <w:pStyle w:val="31"/>
        <w:shd w:val="clear" w:color="auto" w:fill="auto"/>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выявление нарушений отделки фасадов и их отдельных элементов, ослабления связи отделочных слоев со стенами, нарушений оплошности и герметичности наружных водостоков;</w:t>
      </w:r>
    </w:p>
    <w:p w:rsidR="00834562" w:rsidRPr="00BC16F0" w:rsidRDefault="00834562" w:rsidP="00BC16F0">
      <w:pPr>
        <w:pStyle w:val="31"/>
        <w:shd w:val="clear" w:color="auto" w:fill="auto"/>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контроль состояния и работоспособности подсветки информационных знаков, входов в подъезды (домовые знаки и т.д.);</w:t>
      </w:r>
    </w:p>
    <w:p w:rsidR="00834562" w:rsidRPr="00BC16F0" w:rsidRDefault="00834562" w:rsidP="00BC16F0">
      <w:pPr>
        <w:pStyle w:val="31"/>
        <w:shd w:val="clear" w:color="auto" w:fill="auto"/>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834562" w:rsidRPr="00BC16F0" w:rsidRDefault="00834562" w:rsidP="00BC16F0">
      <w:pPr>
        <w:pStyle w:val="31"/>
        <w:shd w:val="clear" w:color="auto" w:fill="auto"/>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контроль состояния и восстановление или замена отдельных элементов крылец и зонтов над входами в здание, в подвалы и над балконами;</w:t>
      </w:r>
    </w:p>
    <w:p w:rsidR="00834562" w:rsidRPr="00BC16F0" w:rsidRDefault="00834562" w:rsidP="00BC16F0">
      <w:pPr>
        <w:pStyle w:val="31"/>
        <w:shd w:val="clear" w:color="auto" w:fill="auto"/>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контроль состояния и восстановление плотности притворов входных дверей, самозакрываютцихся устройств (доводчики, пружины), ограничителей хода дверей (остановы);</w:t>
      </w:r>
    </w:p>
    <w:p w:rsidR="00834562" w:rsidRPr="00BC16F0" w:rsidRDefault="00834562" w:rsidP="00BC16F0">
      <w:pPr>
        <w:pStyle w:val="31"/>
        <w:shd w:val="clear" w:color="auto" w:fill="auto"/>
        <w:tabs>
          <w:tab w:val="right" w:pos="4741"/>
          <w:tab w:val="right" w:pos="7213"/>
          <w:tab w:val="center" w:pos="8082"/>
          <w:tab w:val="right" w:pos="9757"/>
        </w:tabs>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при</w:t>
      </w:r>
      <w:r w:rsidRPr="00BC16F0">
        <w:rPr>
          <w:rFonts w:ascii="Times New Roman" w:hAnsi="Times New Roman"/>
          <w:sz w:val="24"/>
          <w:szCs w:val="24"/>
        </w:rPr>
        <w:tab/>
        <w:t>выявлении повреждений</w:t>
      </w:r>
      <w:r w:rsidRPr="00BC16F0">
        <w:rPr>
          <w:rFonts w:ascii="Times New Roman" w:hAnsi="Times New Roman"/>
          <w:sz w:val="24"/>
          <w:szCs w:val="24"/>
        </w:rPr>
        <w:tab/>
        <w:t>и нарушений -</w:t>
      </w:r>
      <w:r w:rsidRPr="00BC16F0">
        <w:rPr>
          <w:rFonts w:ascii="Times New Roman" w:hAnsi="Times New Roman"/>
          <w:sz w:val="24"/>
          <w:szCs w:val="24"/>
        </w:rPr>
        <w:tab/>
        <w:t>разработка</w:t>
      </w:r>
      <w:r w:rsidRPr="00BC16F0">
        <w:rPr>
          <w:rFonts w:ascii="Times New Roman" w:hAnsi="Times New Roman"/>
          <w:sz w:val="24"/>
          <w:szCs w:val="24"/>
        </w:rPr>
        <w:tab/>
        <w:t>плана</w:t>
      </w:r>
    </w:p>
    <w:p w:rsidR="00834562" w:rsidRPr="00BC16F0" w:rsidRDefault="00834562" w:rsidP="00BC16F0">
      <w:pPr>
        <w:pStyle w:val="31"/>
        <w:shd w:val="clear" w:color="auto" w:fill="auto"/>
        <w:spacing w:line="302" w:lineRule="exact"/>
        <w:ind w:left="40" w:right="-27"/>
        <w:jc w:val="both"/>
        <w:rPr>
          <w:rFonts w:ascii="Times New Roman" w:hAnsi="Times New Roman"/>
          <w:sz w:val="24"/>
          <w:szCs w:val="24"/>
        </w:rPr>
      </w:pPr>
      <w:r w:rsidRPr="00BC16F0">
        <w:rPr>
          <w:rFonts w:ascii="Times New Roman" w:hAnsi="Times New Roman"/>
          <w:sz w:val="24"/>
          <w:szCs w:val="24"/>
        </w:rPr>
        <w:t>восстановительных работ (при необходимости), проведение восстановительных работ.</w:t>
      </w:r>
    </w:p>
    <w:p w:rsidR="00834562" w:rsidRPr="00BC16F0" w:rsidRDefault="00834562" w:rsidP="00BC16F0">
      <w:pPr>
        <w:pStyle w:val="31"/>
        <w:numPr>
          <w:ilvl w:val="0"/>
          <w:numId w:val="22"/>
        </w:numPr>
        <w:shd w:val="clear" w:color="auto" w:fill="auto"/>
        <w:tabs>
          <w:tab w:val="left" w:pos="1216"/>
        </w:tabs>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перегородок в многоквартирных домах:</w:t>
      </w:r>
    </w:p>
    <w:p w:rsidR="00834562" w:rsidRPr="00BC16F0" w:rsidRDefault="00834562" w:rsidP="00BC16F0">
      <w:pPr>
        <w:pStyle w:val="31"/>
        <w:shd w:val="clear" w:color="auto" w:fill="auto"/>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834562" w:rsidRPr="00BC16F0" w:rsidRDefault="00834562" w:rsidP="00BC16F0">
      <w:pPr>
        <w:pStyle w:val="31"/>
        <w:shd w:val="clear" w:color="auto" w:fill="auto"/>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проверка звукоизоляции и огнезащиты;</w:t>
      </w:r>
    </w:p>
    <w:p w:rsidR="00834562" w:rsidRPr="00BC16F0" w:rsidRDefault="00834562" w:rsidP="00BC16F0">
      <w:pPr>
        <w:pStyle w:val="31"/>
        <w:shd w:val="clear" w:color="auto" w:fill="auto"/>
        <w:tabs>
          <w:tab w:val="right" w:pos="4741"/>
          <w:tab w:val="right" w:pos="7213"/>
          <w:tab w:val="center" w:pos="8082"/>
          <w:tab w:val="right" w:pos="9757"/>
        </w:tabs>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при</w:t>
      </w:r>
      <w:r w:rsidRPr="00BC16F0">
        <w:rPr>
          <w:rFonts w:ascii="Times New Roman" w:hAnsi="Times New Roman"/>
          <w:sz w:val="24"/>
          <w:szCs w:val="24"/>
        </w:rPr>
        <w:tab/>
        <w:t>выявлении повреждений</w:t>
      </w:r>
      <w:r w:rsidRPr="00BC16F0">
        <w:rPr>
          <w:rFonts w:ascii="Times New Roman" w:hAnsi="Times New Roman"/>
          <w:sz w:val="24"/>
          <w:szCs w:val="24"/>
        </w:rPr>
        <w:tab/>
        <w:t>и нарушений -</w:t>
      </w:r>
      <w:r w:rsidRPr="00BC16F0">
        <w:rPr>
          <w:rFonts w:ascii="Times New Roman" w:hAnsi="Times New Roman"/>
          <w:sz w:val="24"/>
          <w:szCs w:val="24"/>
        </w:rPr>
        <w:tab/>
        <w:t>разработка</w:t>
      </w:r>
      <w:r w:rsidRPr="00BC16F0">
        <w:rPr>
          <w:rFonts w:ascii="Times New Roman" w:hAnsi="Times New Roman"/>
          <w:sz w:val="24"/>
          <w:szCs w:val="24"/>
        </w:rPr>
        <w:tab/>
        <w:t>плана</w:t>
      </w:r>
    </w:p>
    <w:p w:rsidR="00834562" w:rsidRPr="00BC16F0" w:rsidRDefault="00834562" w:rsidP="00BC16F0">
      <w:pPr>
        <w:pStyle w:val="31"/>
        <w:shd w:val="clear" w:color="auto" w:fill="auto"/>
        <w:spacing w:line="302" w:lineRule="exact"/>
        <w:ind w:right="-27"/>
        <w:jc w:val="both"/>
        <w:rPr>
          <w:rFonts w:ascii="Times New Roman" w:hAnsi="Times New Roman"/>
          <w:sz w:val="24"/>
          <w:szCs w:val="24"/>
        </w:rPr>
      </w:pPr>
      <w:r w:rsidRPr="00BC16F0">
        <w:rPr>
          <w:rFonts w:ascii="Times New Roman" w:hAnsi="Times New Roman"/>
          <w:sz w:val="24"/>
          <w:szCs w:val="24"/>
        </w:rPr>
        <w:t>восстановительных работ (при необходимости), проведение восстановительных работ.</w:t>
      </w:r>
    </w:p>
    <w:p w:rsidR="00834562" w:rsidRPr="00BC16F0" w:rsidRDefault="00834562" w:rsidP="00BC16F0">
      <w:pPr>
        <w:pStyle w:val="31"/>
        <w:numPr>
          <w:ilvl w:val="0"/>
          <w:numId w:val="22"/>
        </w:numPr>
        <w:shd w:val="clear" w:color="auto" w:fill="auto"/>
        <w:tabs>
          <w:tab w:val="left" w:pos="1216"/>
        </w:tabs>
        <w:spacing w:line="302" w:lineRule="exact"/>
        <w:ind w:left="40" w:right="-27"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p w:rsidR="00834562" w:rsidRPr="00BC16F0" w:rsidRDefault="00834562" w:rsidP="00BC16F0">
      <w:pPr>
        <w:pStyle w:val="31"/>
        <w:shd w:val="clear" w:color="auto" w:fill="auto"/>
        <w:tabs>
          <w:tab w:val="right" w:pos="4741"/>
          <w:tab w:val="right" w:pos="7213"/>
          <w:tab w:val="center" w:pos="8082"/>
          <w:tab w:val="right" w:pos="9757"/>
        </w:tabs>
        <w:spacing w:line="302" w:lineRule="exact"/>
        <w:ind w:firstLine="760"/>
        <w:jc w:val="both"/>
        <w:rPr>
          <w:rFonts w:ascii="Times New Roman" w:hAnsi="Times New Roman"/>
          <w:sz w:val="24"/>
          <w:szCs w:val="24"/>
        </w:rPr>
      </w:pPr>
      <w:r w:rsidRPr="00BC16F0">
        <w:rPr>
          <w:rFonts w:ascii="Times New Roman" w:hAnsi="Times New Roman"/>
          <w:sz w:val="24"/>
          <w:szCs w:val="24"/>
        </w:rPr>
        <w:t>12. Работы, выполняемые в</w:t>
      </w:r>
      <w:r w:rsidRPr="00BC16F0">
        <w:rPr>
          <w:rFonts w:ascii="Times New Roman" w:hAnsi="Times New Roman"/>
          <w:sz w:val="24"/>
          <w:szCs w:val="24"/>
        </w:rPr>
        <w:tab/>
        <w:t>целях надлежащего содержания</w:t>
      </w:r>
      <w:r w:rsidRPr="00BC16F0">
        <w:rPr>
          <w:rFonts w:ascii="Times New Roman" w:hAnsi="Times New Roman"/>
          <w:sz w:val="24"/>
          <w:szCs w:val="24"/>
        </w:rPr>
        <w:tab/>
        <w:t xml:space="preserve"> полов помещений, относящихся к общему имуществу в многоквартирном доме:</w:t>
      </w:r>
    </w:p>
    <w:p w:rsidR="00834562" w:rsidRPr="00BC16F0" w:rsidRDefault="00834562" w:rsidP="00BC16F0">
      <w:pPr>
        <w:pStyle w:val="31"/>
        <w:shd w:val="clear" w:color="auto" w:fill="auto"/>
        <w:spacing w:line="293"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состояния основания, поверхностного слоя и работоспособности системы вентиляции (для деревянных полов);</w:t>
      </w:r>
    </w:p>
    <w:p w:rsidR="00834562" w:rsidRPr="00BC16F0" w:rsidRDefault="00834562" w:rsidP="00BC16F0">
      <w:pPr>
        <w:pStyle w:val="31"/>
        <w:shd w:val="clear" w:color="auto" w:fill="auto"/>
        <w:spacing w:line="293" w:lineRule="exact"/>
        <w:ind w:left="20" w:right="40" w:firstLine="720"/>
        <w:jc w:val="both"/>
        <w:rPr>
          <w:rFonts w:ascii="Times New Roman" w:hAnsi="Times New Roman"/>
          <w:sz w:val="24"/>
          <w:szCs w:val="24"/>
        </w:rPr>
      </w:pPr>
      <w:r w:rsidRPr="00BC16F0">
        <w:rPr>
          <w:rFonts w:ascii="Times New Roman" w:hAnsi="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834562" w:rsidRPr="00BC16F0" w:rsidRDefault="00834562" w:rsidP="00BC16F0">
      <w:pPr>
        <w:pStyle w:val="31"/>
        <w:numPr>
          <w:ilvl w:val="0"/>
          <w:numId w:val="23"/>
        </w:numPr>
        <w:shd w:val="clear" w:color="auto" w:fill="auto"/>
        <w:tabs>
          <w:tab w:val="left" w:pos="1233"/>
        </w:tabs>
        <w:spacing w:line="298" w:lineRule="exact"/>
        <w:ind w:left="20" w:right="40"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p w:rsidR="00834562" w:rsidRPr="00BC16F0" w:rsidRDefault="00834562" w:rsidP="00BC16F0">
      <w:pPr>
        <w:pStyle w:val="31"/>
        <w:shd w:val="clear" w:color="auto" w:fill="auto"/>
        <w:spacing w:line="298"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834562" w:rsidRPr="00BC16F0" w:rsidRDefault="00834562" w:rsidP="00BC16F0">
      <w:pPr>
        <w:pStyle w:val="31"/>
        <w:shd w:val="clear" w:color="auto" w:fill="auto"/>
        <w:spacing w:line="307" w:lineRule="exact"/>
        <w:ind w:left="23" w:right="40" w:firstLine="720"/>
        <w:jc w:val="both"/>
        <w:rPr>
          <w:rFonts w:ascii="Times New Roman" w:hAnsi="Times New Roman"/>
          <w:sz w:val="24"/>
          <w:szCs w:val="24"/>
        </w:rPr>
      </w:pPr>
      <w:r w:rsidRPr="00BC16F0">
        <w:rPr>
          <w:rFonts w:ascii="Times New Roman" w:hAnsi="Times New Roman"/>
          <w:sz w:val="24"/>
          <w:szCs w:val="24"/>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p w:rsidR="00834562" w:rsidRPr="00BC16F0" w:rsidRDefault="00834562" w:rsidP="00BC16F0">
      <w:pPr>
        <w:pStyle w:val="10"/>
        <w:keepNext/>
        <w:keepLines/>
        <w:shd w:val="clear" w:color="auto" w:fill="auto"/>
        <w:spacing w:before="0" w:after="236" w:line="298" w:lineRule="exact"/>
        <w:ind w:left="1060" w:right="1100" w:firstLine="460"/>
        <w:jc w:val="both"/>
        <w:rPr>
          <w:sz w:val="24"/>
          <w:szCs w:val="24"/>
        </w:rPr>
      </w:pPr>
      <w:r w:rsidRPr="00BC16F0">
        <w:rPr>
          <w:sz w:val="24"/>
          <w:szCs w:val="24"/>
        </w:rPr>
        <w:t>II.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834562" w:rsidRPr="00BC16F0" w:rsidRDefault="00834562" w:rsidP="00BC16F0">
      <w:pPr>
        <w:pStyle w:val="31"/>
        <w:numPr>
          <w:ilvl w:val="0"/>
          <w:numId w:val="23"/>
        </w:numPr>
        <w:shd w:val="clear" w:color="auto" w:fill="auto"/>
        <w:tabs>
          <w:tab w:val="left" w:pos="1233"/>
        </w:tabs>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мусоропроводов многоквартирных домов: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технического состояния и работоспособности элементов мусоропровода;</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при выявлении засоров - незамедлительное их устранение; чистка, промывка и дезинфекция загрузочных клапанов  стволов мусоропроводов, мусоросборной камеры и ее оборудования;</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834562" w:rsidRPr="00BC16F0" w:rsidRDefault="00834562" w:rsidP="00BC16F0">
      <w:pPr>
        <w:pStyle w:val="31"/>
        <w:numPr>
          <w:ilvl w:val="0"/>
          <w:numId w:val="23"/>
        </w:numPr>
        <w:shd w:val="clear" w:color="auto" w:fill="auto"/>
        <w:tabs>
          <w:tab w:val="left" w:pos="1233"/>
        </w:tabs>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систем вентиляции и дымоудаления многоквартирных домов:</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 xml:space="preserve">техническое обслуживание и сезонное управление оборудованием систем вентиляции и дымоудаления, определение работоспособности </w:t>
      </w:r>
      <w:r w:rsidRPr="00BC16F0">
        <w:rPr>
          <w:rStyle w:val="100"/>
          <w:sz w:val="24"/>
          <w:szCs w:val="24"/>
        </w:rPr>
        <w:t xml:space="preserve">оборудования </w:t>
      </w:r>
      <w:r w:rsidRPr="00BC16F0">
        <w:rPr>
          <w:rFonts w:ascii="Times New Roman" w:hAnsi="Times New Roman"/>
          <w:sz w:val="24"/>
          <w:szCs w:val="24"/>
        </w:rPr>
        <w:t>и элементов систем;</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контроль состояния, выявление и устранение причин недопустимых вибраций и шума при работе вентиляционной установки;</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834562" w:rsidRPr="00BC16F0" w:rsidRDefault="00834562" w:rsidP="00BC16F0">
      <w:pPr>
        <w:pStyle w:val="31"/>
        <w:shd w:val="clear" w:color="auto" w:fill="auto"/>
        <w:spacing w:line="302" w:lineRule="exact"/>
        <w:ind w:left="20" w:right="40" w:firstLine="720"/>
        <w:jc w:val="both"/>
        <w:rPr>
          <w:rFonts w:ascii="Times New Roman" w:hAnsi="Times New Roman"/>
          <w:sz w:val="24"/>
          <w:szCs w:val="24"/>
        </w:rPr>
      </w:pPr>
      <w:r w:rsidRPr="00BC16F0">
        <w:rPr>
          <w:rFonts w:ascii="Times New Roman" w:hAnsi="Times New Roman"/>
          <w:sz w:val="24"/>
          <w:szCs w:val="24"/>
        </w:rPr>
        <w:t>проверка исправности, техническое обслуживание и ремонт оборудования системы холодоснабжения;</w:t>
      </w:r>
    </w:p>
    <w:p w:rsidR="00834562" w:rsidRPr="00BC16F0" w:rsidRDefault="00834562" w:rsidP="00BC16F0">
      <w:pPr>
        <w:pStyle w:val="31"/>
        <w:shd w:val="clear" w:color="auto" w:fill="auto"/>
        <w:spacing w:line="302" w:lineRule="exact"/>
        <w:ind w:left="20" w:firstLine="720"/>
        <w:jc w:val="both"/>
        <w:rPr>
          <w:rFonts w:ascii="Times New Roman" w:hAnsi="Times New Roman"/>
          <w:sz w:val="24"/>
          <w:szCs w:val="24"/>
        </w:rPr>
      </w:pPr>
      <w:r w:rsidRPr="00BC16F0">
        <w:rPr>
          <w:rFonts w:ascii="Times New Roman" w:hAnsi="Times New Roman"/>
          <w:sz w:val="24"/>
          <w:szCs w:val="24"/>
        </w:rPr>
        <w:t>контроль и обеспечение исправного состояния систем автоматического</w:t>
      </w:r>
    </w:p>
    <w:p w:rsidR="00834562" w:rsidRPr="00BC16F0" w:rsidRDefault="00834562" w:rsidP="00BC16F0">
      <w:pPr>
        <w:pStyle w:val="31"/>
        <w:shd w:val="clear" w:color="auto" w:fill="auto"/>
        <w:spacing w:line="240" w:lineRule="exact"/>
        <w:ind w:left="20"/>
        <w:jc w:val="both"/>
        <w:rPr>
          <w:rFonts w:ascii="Times New Roman" w:hAnsi="Times New Roman"/>
          <w:sz w:val="24"/>
          <w:szCs w:val="24"/>
        </w:rPr>
      </w:pPr>
      <w:r w:rsidRPr="00BC16F0">
        <w:rPr>
          <w:rFonts w:ascii="Times New Roman" w:hAnsi="Times New Roman"/>
          <w:sz w:val="24"/>
          <w:szCs w:val="24"/>
        </w:rPr>
        <w:t>дымоудаления;</w:t>
      </w:r>
    </w:p>
    <w:p w:rsidR="00834562" w:rsidRPr="00BC16F0" w:rsidRDefault="00834562" w:rsidP="00BC16F0">
      <w:pPr>
        <w:pStyle w:val="31"/>
        <w:shd w:val="clear" w:color="auto" w:fill="auto"/>
        <w:spacing w:line="298" w:lineRule="exact"/>
        <w:ind w:left="20" w:right="60" w:firstLine="720"/>
        <w:jc w:val="both"/>
        <w:rPr>
          <w:rFonts w:ascii="Times New Roman" w:hAnsi="Times New Roman"/>
          <w:sz w:val="24"/>
          <w:szCs w:val="24"/>
        </w:rPr>
      </w:pPr>
      <w:r w:rsidRPr="00BC16F0">
        <w:rPr>
          <w:rFonts w:ascii="Times New Roman" w:hAnsi="Times New Roman"/>
          <w:sz w:val="24"/>
          <w:szCs w:val="24"/>
        </w:rPr>
        <w:t>сезонное открытие и закрытие калорифера со стороны подвода воздуха; контроль состояния и восстановление антикоррозионной окраски металлических вытяжных каналов, труб, поддонов и дефлекторов;</w:t>
      </w:r>
    </w:p>
    <w:p w:rsidR="00834562" w:rsidRPr="00BC16F0" w:rsidRDefault="00834562" w:rsidP="00BC16F0">
      <w:pPr>
        <w:pStyle w:val="31"/>
        <w:shd w:val="clear" w:color="auto" w:fill="auto"/>
        <w:spacing w:line="298" w:lineRule="exact"/>
        <w:ind w:left="20" w:right="60" w:firstLine="720"/>
        <w:jc w:val="both"/>
        <w:rPr>
          <w:rFonts w:ascii="Times New Roman" w:hAnsi="Times New Roman"/>
          <w:sz w:val="24"/>
          <w:szCs w:val="24"/>
        </w:rPr>
      </w:pPr>
      <w:r w:rsidRPr="00BC16F0">
        <w:rPr>
          <w:rFonts w:ascii="Times New Roman" w:hAnsi="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834562" w:rsidRPr="00BC16F0" w:rsidRDefault="00834562" w:rsidP="00BC16F0">
      <w:pPr>
        <w:pStyle w:val="31"/>
        <w:numPr>
          <w:ilvl w:val="0"/>
          <w:numId w:val="24"/>
        </w:numPr>
        <w:shd w:val="clear" w:color="auto" w:fill="auto"/>
        <w:tabs>
          <w:tab w:val="left" w:pos="1178"/>
        </w:tabs>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печей, каминов и очагов в многоквартирных домах:</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определение целостности конструкций и проверка работоспособности /дымоходов печей, каминов и очагов;</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834562" w:rsidRPr="00BC16F0" w:rsidRDefault="00834562" w:rsidP="00BC16F0">
      <w:pPr>
        <w:pStyle w:val="31"/>
        <w:shd w:val="clear" w:color="auto" w:fill="auto"/>
        <w:spacing w:line="302" w:lineRule="exact"/>
        <w:ind w:left="740" w:right="60"/>
        <w:jc w:val="both"/>
        <w:rPr>
          <w:rFonts w:ascii="Times New Roman" w:hAnsi="Times New Roman"/>
          <w:sz w:val="24"/>
          <w:szCs w:val="24"/>
        </w:rPr>
      </w:pPr>
      <w:r w:rsidRPr="00BC16F0">
        <w:rPr>
          <w:rFonts w:ascii="Times New Roman" w:hAnsi="Times New Roman"/>
          <w:sz w:val="24"/>
          <w:szCs w:val="24"/>
        </w:rPr>
        <w:t>очистка от сажи дымоходов и груб печей; устранение завалов в дымовых каналах.</w:t>
      </w:r>
    </w:p>
    <w:p w:rsidR="00834562" w:rsidRPr="00BC16F0" w:rsidRDefault="00834562" w:rsidP="00BC16F0">
      <w:pPr>
        <w:pStyle w:val="31"/>
        <w:numPr>
          <w:ilvl w:val="0"/>
          <w:numId w:val="24"/>
        </w:numPr>
        <w:shd w:val="clear" w:color="auto" w:fill="auto"/>
        <w:tabs>
          <w:tab w:val="left" w:pos="1178"/>
        </w:tabs>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Работы, выполняемые в целях надлежащего содержания индивидуальных тепловых пунктов и водоподкачек в многоквартирных домах:</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гидравлические и тепловые испытания оборудования индивидуальных тепловых пунктов и водоподкачек;</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 xml:space="preserve">работы по очистке теплообменного оборудования для удаления накипи и </w:t>
      </w:r>
      <w:r w:rsidRPr="00BC16F0">
        <w:rPr>
          <w:rFonts w:ascii="Times New Roman" w:hAnsi="Times New Roman"/>
          <w:sz w:val="24"/>
          <w:szCs w:val="24"/>
        </w:rPr>
        <w:softHyphen/>
        <w:t>коррозионных отложений;</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p w:rsidR="00834562" w:rsidRPr="00BC16F0" w:rsidRDefault="00834562" w:rsidP="00BC16F0">
      <w:pPr>
        <w:pStyle w:val="31"/>
        <w:numPr>
          <w:ilvl w:val="0"/>
          <w:numId w:val="24"/>
        </w:numPr>
        <w:shd w:val="clear" w:color="auto" w:fill="auto"/>
        <w:tabs>
          <w:tab w:val="left" w:pos="1178"/>
        </w:tabs>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834562" w:rsidRPr="00BC16F0" w:rsidRDefault="00834562" w:rsidP="00BC16F0">
      <w:pPr>
        <w:pStyle w:val="31"/>
        <w:shd w:val="clear" w:color="auto" w:fill="auto"/>
        <w:spacing w:line="302" w:lineRule="exact"/>
        <w:ind w:left="20" w:right="60" w:firstLine="720"/>
        <w:jc w:val="both"/>
        <w:rPr>
          <w:rFonts w:ascii="Times New Roman" w:hAnsi="Times New Roman"/>
          <w:sz w:val="24"/>
          <w:szCs w:val="24"/>
        </w:rPr>
      </w:pPr>
      <w:r w:rsidRPr="00BC16F0">
        <w:rPr>
          <w:rFonts w:ascii="Times New Roman" w:hAnsi="Times New Roman"/>
          <w:sz w:val="24"/>
          <w:szCs w:val="24"/>
        </w:rPr>
        <w:t>контроль состояния и замена неисправных контрольно - измерительных приборов (манометров, термометров и т.п.);</w:t>
      </w:r>
    </w:p>
    <w:p w:rsidR="00834562" w:rsidRPr="00BC16F0" w:rsidRDefault="00834562" w:rsidP="00BC16F0">
      <w:pPr>
        <w:pStyle w:val="31"/>
        <w:shd w:val="clear" w:color="auto" w:fill="auto"/>
        <w:spacing w:line="302" w:lineRule="exact"/>
        <w:ind w:left="740"/>
        <w:jc w:val="both"/>
        <w:rPr>
          <w:rFonts w:ascii="Times New Roman" w:hAnsi="Times New Roman"/>
          <w:sz w:val="24"/>
          <w:szCs w:val="24"/>
        </w:rPr>
      </w:pPr>
      <w:r w:rsidRPr="00BC16F0">
        <w:rPr>
          <w:rFonts w:ascii="Times New Roman" w:hAnsi="Times New Roman"/>
          <w:sz w:val="24"/>
          <w:szCs w:val="24"/>
        </w:rPr>
        <w:t>восстановление работоспособности (ремонт, замена) оборудования и</w:t>
      </w:r>
    </w:p>
    <w:p w:rsidR="00834562" w:rsidRPr="00BC16F0" w:rsidRDefault="00834562" w:rsidP="00BC16F0">
      <w:pPr>
        <w:pStyle w:val="31"/>
        <w:shd w:val="clear" w:color="auto" w:fill="auto"/>
        <w:spacing w:line="302" w:lineRule="exact"/>
        <w:ind w:left="20" w:right="40"/>
        <w:jc w:val="both"/>
        <w:rPr>
          <w:rFonts w:ascii="Times New Roman" w:hAnsi="Times New Roman"/>
          <w:sz w:val="24"/>
          <w:szCs w:val="24"/>
        </w:rPr>
      </w:pPr>
      <w:r w:rsidRPr="00BC16F0">
        <w:rPr>
          <w:rStyle w:val="12"/>
          <w:rFonts w:ascii="Times New Roman" w:hAnsi="Times New Roman"/>
          <w:szCs w:val="24"/>
        </w:rPr>
        <w:t>отопительных приборов, водоразборных приборов (смесителей, кранов и т.п.), относящихся к общему имуществу в многоквартирном доме;</w:t>
      </w:r>
    </w:p>
    <w:p w:rsidR="00834562" w:rsidRPr="00BC16F0" w:rsidRDefault="00834562" w:rsidP="00BC16F0">
      <w:pPr>
        <w:pStyle w:val="31"/>
        <w:shd w:val="clear" w:color="auto" w:fill="auto"/>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834562" w:rsidRPr="00BC16F0" w:rsidRDefault="00834562" w:rsidP="00BC16F0">
      <w:pPr>
        <w:pStyle w:val="31"/>
        <w:shd w:val="clear" w:color="auto" w:fill="auto"/>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834562" w:rsidRPr="00BC16F0" w:rsidRDefault="00834562" w:rsidP="00BC16F0">
      <w:pPr>
        <w:pStyle w:val="31"/>
        <w:shd w:val="clear" w:color="auto" w:fill="auto"/>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переключение в целях падежной эксплуатации режимов работы внутреннего водостока, гидравлического затвора внутреннего водостока;</w:t>
      </w:r>
    </w:p>
    <w:p w:rsidR="00834562" w:rsidRPr="00BC16F0" w:rsidRDefault="00834562" w:rsidP="00BC16F0">
      <w:pPr>
        <w:pStyle w:val="31"/>
        <w:shd w:val="clear" w:color="auto" w:fill="auto"/>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промывка участков водопровода после выполнения ремонтно-строительных работ на водопроводе;</w:t>
      </w:r>
    </w:p>
    <w:p w:rsidR="00834562" w:rsidRPr="00BC16F0" w:rsidRDefault="00834562" w:rsidP="00BC16F0">
      <w:pPr>
        <w:pStyle w:val="31"/>
        <w:shd w:val="clear" w:color="auto" w:fill="auto"/>
        <w:spacing w:line="302" w:lineRule="exact"/>
        <w:ind w:left="20" w:firstLine="700"/>
        <w:jc w:val="both"/>
        <w:rPr>
          <w:rFonts w:ascii="Times New Roman" w:hAnsi="Times New Roman"/>
          <w:sz w:val="24"/>
          <w:szCs w:val="24"/>
        </w:rPr>
      </w:pPr>
      <w:r w:rsidRPr="00BC16F0">
        <w:rPr>
          <w:rStyle w:val="12"/>
          <w:rFonts w:ascii="Times New Roman" w:hAnsi="Times New Roman"/>
          <w:szCs w:val="24"/>
        </w:rPr>
        <w:t>очистка и промывка водонапорных баков;</w:t>
      </w:r>
    </w:p>
    <w:p w:rsidR="00834562" w:rsidRPr="00BC16F0" w:rsidRDefault="00834562" w:rsidP="00BC16F0">
      <w:pPr>
        <w:pStyle w:val="31"/>
        <w:shd w:val="clear" w:color="auto" w:fill="auto"/>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проверка и обеспечение работоспособности местных локальных очистных сооружений (септики) и дворовых туалетов;</w:t>
      </w:r>
    </w:p>
    <w:p w:rsidR="00834562" w:rsidRPr="00BC16F0" w:rsidRDefault="00834562" w:rsidP="00BC16F0">
      <w:pPr>
        <w:pStyle w:val="31"/>
        <w:shd w:val="clear" w:color="auto" w:fill="auto"/>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промывка систем водоснабжения для удаления накипи и коррозионных отложений.</w:t>
      </w:r>
    </w:p>
    <w:p w:rsidR="00834562" w:rsidRPr="00BC16F0" w:rsidRDefault="00834562" w:rsidP="00BC16F0">
      <w:pPr>
        <w:pStyle w:val="31"/>
        <w:numPr>
          <w:ilvl w:val="0"/>
          <w:numId w:val="25"/>
        </w:numPr>
        <w:shd w:val="clear" w:color="auto" w:fill="auto"/>
        <w:tabs>
          <w:tab w:val="left" w:pos="1311"/>
        </w:tabs>
        <w:spacing w:line="283" w:lineRule="exact"/>
        <w:ind w:left="20" w:right="40" w:firstLine="700"/>
        <w:jc w:val="both"/>
        <w:rPr>
          <w:rFonts w:ascii="Times New Roman" w:hAnsi="Times New Roman"/>
          <w:sz w:val="24"/>
          <w:szCs w:val="24"/>
        </w:rPr>
      </w:pPr>
      <w:r w:rsidRPr="00BC16F0">
        <w:rPr>
          <w:rStyle w:val="12"/>
          <w:rFonts w:ascii="Times New Roman" w:hAnsi="Times New Roman"/>
          <w:szCs w:val="24"/>
        </w:rPr>
        <w:t>Работы, выполняемые в целях надлежащего содержания систем теплоснабжения (отопление, горячее водоснабжение) в многоквартирных домах:</w:t>
      </w:r>
    </w:p>
    <w:p w:rsidR="00834562" w:rsidRPr="00BC16F0" w:rsidRDefault="00834562" w:rsidP="00BC16F0">
      <w:pPr>
        <w:pStyle w:val="31"/>
        <w:shd w:val="clear" w:color="auto" w:fill="auto"/>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испытания на прочность и плотность (гидравлические испытания) узлов ввода и систем отопления, промывка и регулировка систем отопления;</w:t>
      </w:r>
    </w:p>
    <w:p w:rsidR="00834562" w:rsidRPr="00BC16F0" w:rsidRDefault="00834562" w:rsidP="00BC16F0">
      <w:pPr>
        <w:pStyle w:val="31"/>
        <w:shd w:val="clear" w:color="auto" w:fill="auto"/>
        <w:spacing w:line="302" w:lineRule="exact"/>
        <w:ind w:left="740" w:right="1820"/>
        <w:jc w:val="both"/>
        <w:rPr>
          <w:rFonts w:ascii="Times New Roman" w:hAnsi="Times New Roman"/>
          <w:sz w:val="24"/>
          <w:szCs w:val="24"/>
        </w:rPr>
      </w:pPr>
      <w:r w:rsidRPr="00BC16F0">
        <w:rPr>
          <w:rStyle w:val="12"/>
          <w:rFonts w:ascii="Times New Roman" w:hAnsi="Times New Roman"/>
          <w:szCs w:val="24"/>
        </w:rPr>
        <w:t>проведение пробных пусконаладочных работ (пробные топки); удаление воздуха из системы отопления;</w:t>
      </w:r>
    </w:p>
    <w:p w:rsidR="00834562" w:rsidRPr="00BC16F0" w:rsidRDefault="00834562" w:rsidP="00BC16F0">
      <w:pPr>
        <w:pStyle w:val="31"/>
        <w:shd w:val="clear" w:color="auto" w:fill="auto"/>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промывка централизованных систем теплоснабжения для удаления накипи и коррозионных отложений.</w:t>
      </w:r>
    </w:p>
    <w:p w:rsidR="00834562" w:rsidRPr="00BC16F0" w:rsidRDefault="00834562" w:rsidP="00BC16F0">
      <w:pPr>
        <w:pStyle w:val="31"/>
        <w:numPr>
          <w:ilvl w:val="0"/>
          <w:numId w:val="25"/>
        </w:numPr>
        <w:shd w:val="clear" w:color="auto" w:fill="auto"/>
        <w:tabs>
          <w:tab w:val="left" w:pos="1479"/>
        </w:tabs>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Работы, выполняемые в целях надлежащего содержания электрооборудования, радио- и телекоммуникационного оборудования в многоквартирном доме:</w:t>
      </w:r>
    </w:p>
    <w:p w:rsidR="00834562" w:rsidRPr="00BC16F0" w:rsidRDefault="00834562" w:rsidP="00BC16F0">
      <w:pPr>
        <w:pStyle w:val="31"/>
        <w:shd w:val="clear" w:color="auto" w:fill="auto"/>
        <w:spacing w:line="302" w:lineRule="exact"/>
        <w:ind w:left="20" w:right="40" w:firstLine="700"/>
        <w:jc w:val="both"/>
        <w:rPr>
          <w:rFonts w:ascii="Times New Roman" w:hAnsi="Times New Roman"/>
          <w:sz w:val="24"/>
          <w:szCs w:val="24"/>
        </w:rPr>
      </w:pPr>
      <w:r w:rsidRPr="00BC16F0">
        <w:rPr>
          <w:rStyle w:val="12"/>
          <w:rFonts w:ascii="Times New Roman" w:hAnsi="Times New Roman"/>
          <w:szCs w:val="24"/>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834562" w:rsidRPr="00BC16F0" w:rsidRDefault="00834562" w:rsidP="00BC16F0">
      <w:pPr>
        <w:pStyle w:val="31"/>
        <w:shd w:val="clear" w:color="auto" w:fill="auto"/>
        <w:spacing w:line="326" w:lineRule="exact"/>
        <w:ind w:left="20" w:right="40" w:firstLine="700"/>
        <w:jc w:val="both"/>
        <w:rPr>
          <w:rFonts w:ascii="Times New Roman" w:hAnsi="Times New Roman"/>
          <w:sz w:val="24"/>
          <w:szCs w:val="24"/>
        </w:rPr>
      </w:pPr>
      <w:r w:rsidRPr="00BC16F0">
        <w:rPr>
          <w:rStyle w:val="12"/>
          <w:rFonts w:ascii="Times New Roman" w:hAnsi="Times New Roman"/>
          <w:szCs w:val="24"/>
        </w:rPr>
        <w:t>проверка и обеспечение работоспособности устройств защитного отключения;</w:t>
      </w:r>
    </w:p>
    <w:p w:rsidR="00834562" w:rsidRPr="00BC16F0" w:rsidRDefault="00834562" w:rsidP="00BC16F0">
      <w:pPr>
        <w:pStyle w:val="31"/>
        <w:shd w:val="clear" w:color="auto" w:fill="auto"/>
        <w:spacing w:line="307" w:lineRule="exact"/>
        <w:ind w:left="20" w:right="40" w:firstLine="700"/>
        <w:jc w:val="both"/>
        <w:rPr>
          <w:rFonts w:ascii="Times New Roman" w:hAnsi="Times New Roman"/>
          <w:sz w:val="24"/>
          <w:szCs w:val="24"/>
        </w:rPr>
      </w:pPr>
      <w:r w:rsidRPr="00BC16F0">
        <w:rPr>
          <w:rStyle w:val="12"/>
          <w:rFonts w:ascii="Times New Roman" w:hAnsi="Times New Roman"/>
          <w:szCs w:val="24"/>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молниевой защиты и внутридомовых электросетей, очистка клемм и соединений в групповых щитках и распределительных шкафах, наладка электрооборудования;</w:t>
      </w:r>
    </w:p>
    <w:p w:rsidR="00834562" w:rsidRPr="00BC16F0" w:rsidRDefault="00834562" w:rsidP="00BC16F0">
      <w:pPr>
        <w:pStyle w:val="31"/>
        <w:shd w:val="clear" w:color="auto" w:fill="auto"/>
        <w:spacing w:line="307" w:lineRule="exact"/>
        <w:ind w:left="20" w:right="40" w:firstLine="700"/>
        <w:jc w:val="both"/>
        <w:rPr>
          <w:rFonts w:ascii="Times New Roman" w:hAnsi="Times New Roman"/>
          <w:sz w:val="24"/>
          <w:szCs w:val="24"/>
        </w:rPr>
      </w:pPr>
      <w:r w:rsidRPr="00BC16F0">
        <w:rPr>
          <w:rStyle w:val="12"/>
          <w:rFonts w:ascii="Times New Roman" w:hAnsi="Times New Roman"/>
          <w:szCs w:val="24"/>
        </w:rPr>
        <w:t>контроль состояния и замена вышедших из строя датчиков, проводки и оборудования пожарной и охранной сигнализации.</w:t>
      </w:r>
    </w:p>
    <w:p w:rsidR="00834562" w:rsidRPr="00BC16F0" w:rsidRDefault="00834562" w:rsidP="00BC16F0">
      <w:pPr>
        <w:pStyle w:val="31"/>
        <w:numPr>
          <w:ilvl w:val="0"/>
          <w:numId w:val="25"/>
        </w:numPr>
        <w:shd w:val="clear" w:color="auto" w:fill="auto"/>
        <w:tabs>
          <w:tab w:val="left" w:pos="1311"/>
        </w:tabs>
        <w:spacing w:line="307" w:lineRule="exact"/>
        <w:ind w:left="20" w:right="40" w:firstLine="700"/>
        <w:jc w:val="both"/>
        <w:rPr>
          <w:rFonts w:ascii="Times New Roman" w:hAnsi="Times New Roman"/>
          <w:sz w:val="24"/>
          <w:szCs w:val="24"/>
        </w:rPr>
      </w:pPr>
      <w:r w:rsidRPr="00BC16F0">
        <w:rPr>
          <w:rStyle w:val="12"/>
          <w:rFonts w:ascii="Times New Roman" w:hAnsi="Times New Roman"/>
          <w:szCs w:val="24"/>
        </w:rPr>
        <w:t>Работы, выполняемые в целях надлежащего содержания систем внутридомового газового оборудования в многоквартирном доме:</w:t>
      </w:r>
    </w:p>
    <w:p w:rsidR="00834562" w:rsidRPr="00BC16F0" w:rsidRDefault="00834562" w:rsidP="00BC16F0">
      <w:pPr>
        <w:pStyle w:val="31"/>
        <w:shd w:val="clear" w:color="auto" w:fill="auto"/>
        <w:spacing w:line="307" w:lineRule="exact"/>
        <w:ind w:left="20" w:right="40" w:firstLine="700"/>
        <w:jc w:val="both"/>
        <w:rPr>
          <w:rFonts w:ascii="Times New Roman" w:hAnsi="Times New Roman"/>
          <w:sz w:val="24"/>
          <w:szCs w:val="24"/>
        </w:rPr>
      </w:pPr>
      <w:r w:rsidRPr="00BC16F0">
        <w:rPr>
          <w:rStyle w:val="12"/>
          <w:rFonts w:ascii="Times New Roman" w:hAnsi="Times New Roman"/>
          <w:szCs w:val="24"/>
        </w:rPr>
        <w:t>организация проверки состояния системы внутридомового газового оборудования и ее отдельных элементов;</w:t>
      </w:r>
    </w:p>
    <w:p w:rsidR="00834562" w:rsidRPr="00BC16F0" w:rsidRDefault="00834562" w:rsidP="00BC16F0">
      <w:pPr>
        <w:pStyle w:val="31"/>
        <w:shd w:val="clear" w:color="auto" w:fill="auto"/>
        <w:spacing w:line="307" w:lineRule="exact"/>
        <w:ind w:left="20" w:right="40" w:firstLine="700"/>
        <w:jc w:val="both"/>
        <w:rPr>
          <w:rFonts w:ascii="Times New Roman" w:hAnsi="Times New Roman"/>
          <w:sz w:val="24"/>
          <w:szCs w:val="24"/>
        </w:rPr>
      </w:pPr>
      <w:r w:rsidRPr="00BC16F0">
        <w:rPr>
          <w:rStyle w:val="12"/>
          <w:rFonts w:ascii="Times New Roman" w:hAnsi="Times New Roman"/>
          <w:szCs w:val="24"/>
        </w:rPr>
        <w:t>организация технического обслуживания и ремонта систем контроля загазованности помещений;</w:t>
      </w:r>
    </w:p>
    <w:p w:rsidR="00834562" w:rsidRPr="00BC16F0" w:rsidRDefault="00834562" w:rsidP="00BC16F0">
      <w:pPr>
        <w:pStyle w:val="31"/>
        <w:shd w:val="clear" w:color="auto" w:fill="auto"/>
        <w:spacing w:line="298" w:lineRule="exact"/>
        <w:ind w:left="20" w:right="20" w:firstLine="720"/>
        <w:jc w:val="both"/>
        <w:rPr>
          <w:rFonts w:ascii="Times New Roman" w:hAnsi="Times New Roman"/>
          <w:sz w:val="24"/>
          <w:szCs w:val="24"/>
        </w:rPr>
      </w:pPr>
      <w:r w:rsidRPr="00BC16F0">
        <w:rPr>
          <w:rStyle w:val="12"/>
          <w:rFonts w:ascii="Times New Roman" w:hAnsi="Times New Roman"/>
          <w:szCs w:val="24"/>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p w:rsidR="00834562" w:rsidRPr="00BC16F0" w:rsidRDefault="00834562" w:rsidP="00BC16F0">
      <w:pPr>
        <w:pStyle w:val="31"/>
        <w:numPr>
          <w:ilvl w:val="0"/>
          <w:numId w:val="26"/>
        </w:numPr>
        <w:shd w:val="clear" w:color="auto" w:fill="auto"/>
        <w:tabs>
          <w:tab w:val="left" w:pos="1158"/>
        </w:tabs>
        <w:spacing w:line="298" w:lineRule="exact"/>
        <w:ind w:left="20" w:right="20" w:firstLine="720"/>
        <w:jc w:val="both"/>
        <w:rPr>
          <w:rFonts w:ascii="Times New Roman" w:hAnsi="Times New Roman"/>
          <w:sz w:val="24"/>
          <w:szCs w:val="24"/>
        </w:rPr>
      </w:pPr>
      <w:r w:rsidRPr="00BC16F0">
        <w:rPr>
          <w:rStyle w:val="12"/>
          <w:rFonts w:ascii="Times New Roman" w:hAnsi="Times New Roman"/>
          <w:szCs w:val="24"/>
        </w:rPr>
        <w:t>Работы, выполняемые в целях надлежащего содержания и ремонта лифта (лифтов) в многоквартирном доме:</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организация системы диспетчерского контроля и обеспечение диспетчерской связи с кабиной лифта;</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обеспечение проведения осмотров, технического обслуживания и ремонт лифта (лифтов);</w:t>
      </w:r>
    </w:p>
    <w:p w:rsidR="00834562" w:rsidRPr="00BC16F0" w:rsidRDefault="00834562" w:rsidP="00BC16F0">
      <w:pPr>
        <w:pStyle w:val="31"/>
        <w:shd w:val="clear" w:color="auto" w:fill="auto"/>
        <w:spacing w:line="302" w:lineRule="exact"/>
        <w:ind w:left="20" w:right="20" w:firstLine="720"/>
        <w:jc w:val="both"/>
        <w:rPr>
          <w:rFonts w:ascii="Times New Roman" w:hAnsi="Times New Roman"/>
          <w:b/>
          <w:sz w:val="24"/>
          <w:szCs w:val="24"/>
        </w:rPr>
      </w:pPr>
      <w:r w:rsidRPr="00BC16F0">
        <w:rPr>
          <w:rStyle w:val="12"/>
          <w:rFonts w:ascii="Times New Roman" w:hAnsi="Times New Roman"/>
          <w:szCs w:val="24"/>
        </w:rPr>
        <w:t>обеспечение проведения аварийного обслуживания лифта (лифтов); обеспечение проведения технического освидетельствования лифтов (лифтов), в том числе после замены элементов оборудования.</w:t>
      </w:r>
    </w:p>
    <w:p w:rsidR="00834562" w:rsidRPr="00BC16F0" w:rsidRDefault="00834562" w:rsidP="00BC16F0">
      <w:pPr>
        <w:spacing w:line="240" w:lineRule="exact"/>
        <w:ind w:left="40"/>
        <w:jc w:val="center"/>
        <w:rPr>
          <w:rFonts w:ascii="Times New Roman" w:hAnsi="Times New Roman" w:cs="Times New Roman"/>
          <w:b/>
        </w:rPr>
      </w:pPr>
      <w:r w:rsidRPr="00BC16F0">
        <w:rPr>
          <w:rFonts w:ascii="Times New Roman" w:hAnsi="Times New Roman" w:cs="Times New Roman"/>
          <w:bCs/>
        </w:rPr>
        <w:t>Ш. Работы и услуги по содержанию иного общего имущества</w:t>
      </w:r>
    </w:p>
    <w:p w:rsidR="00834562" w:rsidRPr="00BC16F0" w:rsidRDefault="00834562" w:rsidP="00BC16F0">
      <w:pPr>
        <w:spacing w:line="240" w:lineRule="exact"/>
        <w:ind w:left="40"/>
        <w:jc w:val="center"/>
        <w:rPr>
          <w:rFonts w:ascii="Times New Roman" w:hAnsi="Times New Roman" w:cs="Times New Roman"/>
          <w:b/>
        </w:rPr>
      </w:pPr>
      <w:r w:rsidRPr="00BC16F0">
        <w:rPr>
          <w:rFonts w:ascii="Times New Roman" w:hAnsi="Times New Roman" w:cs="Times New Roman"/>
          <w:bCs/>
        </w:rPr>
        <w:t>в многоквартирном доме</w:t>
      </w:r>
    </w:p>
    <w:p w:rsidR="00834562" w:rsidRPr="00BC16F0" w:rsidRDefault="00834562" w:rsidP="00BC16F0">
      <w:pPr>
        <w:pStyle w:val="31"/>
        <w:numPr>
          <w:ilvl w:val="0"/>
          <w:numId w:val="26"/>
        </w:numPr>
        <w:shd w:val="clear" w:color="auto" w:fill="auto"/>
        <w:tabs>
          <w:tab w:val="left" w:pos="1158"/>
        </w:tabs>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Работы по содержанию помещений, входящих в состав общего имущества в многоквартирном доме:</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сухая и влажная уборка тамбуров, холлов, коридоров, галерей, лифтовых площадок и лифтовых холлов и кабин, лестничных площадок и маршей, пандусов;</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 мытье окон;</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очистка систем защиты от грязи (металлических решеток, ячеистых покрытий, приямков, текстильных матов);</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p w:rsidR="00834562" w:rsidRPr="00BC16F0" w:rsidRDefault="00834562" w:rsidP="00BC16F0">
      <w:pPr>
        <w:pStyle w:val="31"/>
        <w:numPr>
          <w:ilvl w:val="0"/>
          <w:numId w:val="26"/>
        </w:numPr>
        <w:shd w:val="clear" w:color="auto" w:fill="auto"/>
        <w:tabs>
          <w:tab w:val="left" w:pos="1158"/>
        </w:tabs>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очистка крышек люков колодцев и пожарных гидрантов от снега и льда толщиной слоя свыше 5 см;</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сдвигание свежевыпавшего снега и очистка придомовой территории от снега и льда при наличии колейности свыше 5 см;</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очистка придомовой территории от снега наносного происхождения (или подметание такой территории, свободной от снежного покрова); очистка придомовой территории от наледи и льда;</w:t>
      </w:r>
    </w:p>
    <w:p w:rsidR="00834562" w:rsidRPr="00BC16F0" w:rsidRDefault="00834562" w:rsidP="00BC16F0">
      <w:pPr>
        <w:pStyle w:val="31"/>
        <w:shd w:val="clear" w:color="auto" w:fill="auto"/>
        <w:spacing w:line="302" w:lineRule="exact"/>
        <w:ind w:left="20" w:right="20" w:firstLine="720"/>
        <w:jc w:val="both"/>
        <w:rPr>
          <w:rFonts w:ascii="Times New Roman" w:hAnsi="Times New Roman"/>
          <w:sz w:val="24"/>
          <w:szCs w:val="24"/>
        </w:rPr>
      </w:pPr>
      <w:r w:rsidRPr="00BC16F0">
        <w:rPr>
          <w:rStyle w:val="12"/>
          <w:rFonts w:ascii="Times New Roman" w:hAnsi="Times New Roman"/>
          <w:szCs w:val="24"/>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p w:rsidR="00834562" w:rsidRPr="00BC16F0" w:rsidRDefault="00834562" w:rsidP="00BC16F0">
      <w:pPr>
        <w:pStyle w:val="31"/>
        <w:shd w:val="clear" w:color="auto" w:fill="auto"/>
        <w:spacing w:line="302" w:lineRule="exact"/>
        <w:ind w:left="20" w:right="-168" w:firstLine="720"/>
        <w:jc w:val="both"/>
        <w:rPr>
          <w:rFonts w:ascii="Times New Roman" w:hAnsi="Times New Roman"/>
          <w:sz w:val="24"/>
          <w:szCs w:val="24"/>
        </w:rPr>
      </w:pPr>
      <w:r w:rsidRPr="00BC16F0">
        <w:rPr>
          <w:rStyle w:val="12"/>
          <w:rFonts w:ascii="Times New Roman" w:hAnsi="Times New Roman"/>
          <w:szCs w:val="24"/>
        </w:rPr>
        <w:t>уборка крыльца и площадки перед входом в подъезд.</w:t>
      </w:r>
    </w:p>
    <w:p w:rsidR="00834562" w:rsidRPr="00BC16F0" w:rsidRDefault="00834562" w:rsidP="00BC16F0">
      <w:pPr>
        <w:pStyle w:val="31"/>
        <w:numPr>
          <w:ilvl w:val="0"/>
          <w:numId w:val="26"/>
        </w:numPr>
        <w:shd w:val="clear" w:color="auto" w:fill="auto"/>
        <w:tabs>
          <w:tab w:val="left" w:pos="1158"/>
        </w:tabs>
        <w:spacing w:line="302" w:lineRule="exact"/>
        <w:ind w:right="-168" w:firstLine="740"/>
        <w:jc w:val="both"/>
        <w:rPr>
          <w:rFonts w:ascii="Times New Roman" w:hAnsi="Times New Roman"/>
          <w:sz w:val="24"/>
          <w:szCs w:val="24"/>
        </w:rPr>
      </w:pPr>
      <w:r w:rsidRPr="00BC16F0">
        <w:rPr>
          <w:rStyle w:val="12"/>
          <w:rFonts w:ascii="Times New Roman" w:hAnsi="Times New Roman"/>
          <w:szCs w:val="24"/>
        </w:rPr>
        <w:t>Работы по содержанию придомовой территории в теплый период года: подметание и уборка придомовой территории;</w:t>
      </w:r>
    </w:p>
    <w:p w:rsidR="00834562" w:rsidRPr="00BC16F0" w:rsidRDefault="00834562" w:rsidP="00BC16F0">
      <w:pPr>
        <w:pStyle w:val="31"/>
        <w:shd w:val="clear" w:color="auto" w:fill="auto"/>
        <w:spacing w:line="302" w:lineRule="exact"/>
        <w:ind w:right="-168" w:firstLine="920"/>
        <w:jc w:val="both"/>
        <w:rPr>
          <w:rFonts w:ascii="Times New Roman" w:hAnsi="Times New Roman"/>
          <w:sz w:val="24"/>
          <w:szCs w:val="24"/>
        </w:rPr>
      </w:pPr>
      <w:r w:rsidRPr="00BC16F0">
        <w:rPr>
          <w:rStyle w:val="12"/>
          <w:rFonts w:ascii="Times New Roman" w:hAnsi="Times New Roman"/>
          <w:szCs w:val="24"/>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p w:rsidR="00834562" w:rsidRPr="00BC16F0" w:rsidRDefault="00834562" w:rsidP="00BC16F0">
      <w:pPr>
        <w:pStyle w:val="31"/>
        <w:shd w:val="clear" w:color="auto" w:fill="auto"/>
        <w:spacing w:line="302" w:lineRule="exact"/>
        <w:ind w:left="200" w:right="-27" w:firstLine="720"/>
        <w:jc w:val="both"/>
        <w:rPr>
          <w:rFonts w:ascii="Times New Roman" w:hAnsi="Times New Roman"/>
          <w:sz w:val="24"/>
          <w:szCs w:val="24"/>
        </w:rPr>
      </w:pPr>
      <w:r w:rsidRPr="00BC16F0">
        <w:rPr>
          <w:rStyle w:val="12"/>
          <w:rFonts w:ascii="Times New Roman" w:hAnsi="Times New Roman"/>
          <w:szCs w:val="24"/>
        </w:rPr>
        <w:t>уборка и выкашивание газонов;</w:t>
      </w:r>
    </w:p>
    <w:p w:rsidR="00834562" w:rsidRPr="00BC16F0" w:rsidRDefault="00834562" w:rsidP="00BC16F0">
      <w:pPr>
        <w:pStyle w:val="31"/>
        <w:shd w:val="clear" w:color="auto" w:fill="auto"/>
        <w:spacing w:line="302" w:lineRule="exact"/>
        <w:ind w:left="200" w:right="-27" w:firstLine="720"/>
        <w:jc w:val="both"/>
        <w:rPr>
          <w:rFonts w:ascii="Times New Roman" w:hAnsi="Times New Roman"/>
          <w:sz w:val="24"/>
          <w:szCs w:val="24"/>
        </w:rPr>
      </w:pPr>
      <w:r w:rsidRPr="00BC16F0">
        <w:rPr>
          <w:rStyle w:val="12"/>
          <w:rFonts w:ascii="Times New Roman" w:hAnsi="Times New Roman"/>
          <w:szCs w:val="24"/>
        </w:rPr>
        <w:t>прочистка ливневой канализации;</w:t>
      </w:r>
    </w:p>
    <w:p w:rsidR="00834562" w:rsidRPr="00BC16F0" w:rsidRDefault="00834562" w:rsidP="00BC16F0">
      <w:pPr>
        <w:pStyle w:val="31"/>
        <w:shd w:val="clear" w:color="auto" w:fill="auto"/>
        <w:spacing w:line="302" w:lineRule="exact"/>
        <w:ind w:right="-27" w:firstLine="920"/>
        <w:jc w:val="both"/>
        <w:rPr>
          <w:rFonts w:ascii="Times New Roman" w:hAnsi="Times New Roman"/>
          <w:sz w:val="24"/>
          <w:szCs w:val="24"/>
        </w:rPr>
      </w:pPr>
      <w:r w:rsidRPr="00BC16F0">
        <w:rPr>
          <w:rStyle w:val="12"/>
          <w:rFonts w:ascii="Times New Roman" w:hAnsi="Times New Roman"/>
          <w:szCs w:val="24"/>
        </w:rPr>
        <w:t>уборка крыльца и площадки перед входом в подъезд, очистка металлической решетки и приямка.</w:t>
      </w:r>
    </w:p>
    <w:p w:rsidR="00834562" w:rsidRPr="00BC16F0" w:rsidRDefault="00834562" w:rsidP="00BC16F0">
      <w:pPr>
        <w:pStyle w:val="31"/>
        <w:numPr>
          <w:ilvl w:val="0"/>
          <w:numId w:val="27"/>
        </w:numPr>
        <w:shd w:val="clear" w:color="auto" w:fill="auto"/>
        <w:tabs>
          <w:tab w:val="left" w:pos="1376"/>
        </w:tabs>
        <w:spacing w:line="302" w:lineRule="exact"/>
        <w:ind w:right="-27" w:firstLine="920"/>
        <w:jc w:val="both"/>
        <w:rPr>
          <w:rFonts w:ascii="Times New Roman" w:hAnsi="Times New Roman"/>
          <w:sz w:val="24"/>
          <w:szCs w:val="24"/>
        </w:rPr>
      </w:pPr>
      <w:r w:rsidRPr="00BC16F0">
        <w:rPr>
          <w:rStyle w:val="12"/>
          <w:rFonts w:ascii="Times New Roman" w:hAnsi="Times New Roman"/>
          <w:szCs w:val="24"/>
        </w:rPr>
        <w:t>Работы по обеспечению вывоза бытовых отходов, в том числе откачке жидких бытовых отходов:</w:t>
      </w:r>
    </w:p>
    <w:p w:rsidR="00834562" w:rsidRPr="00BC16F0" w:rsidRDefault="00834562" w:rsidP="00BC16F0">
      <w:pPr>
        <w:pStyle w:val="31"/>
        <w:shd w:val="clear" w:color="auto" w:fill="auto"/>
        <w:spacing w:line="302" w:lineRule="exact"/>
        <w:ind w:left="200" w:right="-27" w:firstLine="720"/>
        <w:jc w:val="both"/>
        <w:rPr>
          <w:rFonts w:ascii="Times New Roman" w:hAnsi="Times New Roman"/>
          <w:sz w:val="24"/>
          <w:szCs w:val="24"/>
        </w:rPr>
      </w:pPr>
      <w:r w:rsidRPr="00BC16F0">
        <w:rPr>
          <w:rStyle w:val="12"/>
          <w:rFonts w:ascii="Times New Roman" w:hAnsi="Times New Roman"/>
          <w:szCs w:val="24"/>
        </w:rPr>
        <w:t>незамедлительный вывоз твердых бытовых отходов при накоплении более 2,5 куб. метров;</w:t>
      </w:r>
    </w:p>
    <w:p w:rsidR="00834562" w:rsidRPr="00BC16F0" w:rsidRDefault="00834562" w:rsidP="00BC16F0">
      <w:pPr>
        <w:pStyle w:val="31"/>
        <w:shd w:val="clear" w:color="auto" w:fill="auto"/>
        <w:spacing w:line="302" w:lineRule="exact"/>
        <w:ind w:right="-27" w:firstLine="920"/>
        <w:jc w:val="both"/>
        <w:rPr>
          <w:rFonts w:ascii="Times New Roman" w:hAnsi="Times New Roman"/>
          <w:sz w:val="24"/>
          <w:szCs w:val="24"/>
        </w:rPr>
      </w:pPr>
      <w:r w:rsidRPr="00BC16F0">
        <w:rPr>
          <w:rStyle w:val="12"/>
          <w:rFonts w:ascii="Times New Roman" w:hAnsi="Times New Roman"/>
          <w:szCs w:val="24"/>
        </w:rPr>
        <w:t>вывоз жидких бытовых отходов из дворовых туалетов, находящихся на придомовой территории;</w:t>
      </w:r>
    </w:p>
    <w:p w:rsidR="00834562" w:rsidRPr="00BC16F0" w:rsidRDefault="00834562" w:rsidP="00BC16F0">
      <w:pPr>
        <w:pStyle w:val="31"/>
        <w:shd w:val="clear" w:color="auto" w:fill="auto"/>
        <w:spacing w:line="302" w:lineRule="exact"/>
        <w:ind w:left="200" w:right="-27" w:firstLine="720"/>
        <w:jc w:val="both"/>
        <w:rPr>
          <w:rFonts w:ascii="Times New Roman" w:hAnsi="Times New Roman"/>
          <w:sz w:val="24"/>
          <w:szCs w:val="24"/>
        </w:rPr>
      </w:pPr>
      <w:r w:rsidRPr="00BC16F0">
        <w:rPr>
          <w:rStyle w:val="12"/>
          <w:rFonts w:ascii="Times New Roman" w:hAnsi="Times New Roman"/>
          <w:szCs w:val="24"/>
        </w:rPr>
        <w:t>вывоз бытовых сточных вод из септиков, находящихся на придомовой территории;</w:t>
      </w:r>
    </w:p>
    <w:p w:rsidR="00834562" w:rsidRPr="00BC16F0" w:rsidRDefault="00834562" w:rsidP="00BC16F0">
      <w:pPr>
        <w:pStyle w:val="31"/>
        <w:shd w:val="clear" w:color="auto" w:fill="auto"/>
        <w:spacing w:line="302" w:lineRule="exact"/>
        <w:ind w:left="200" w:right="-27" w:firstLine="720"/>
        <w:jc w:val="both"/>
        <w:rPr>
          <w:rFonts w:ascii="Times New Roman" w:hAnsi="Times New Roman"/>
          <w:sz w:val="24"/>
          <w:szCs w:val="24"/>
        </w:rPr>
      </w:pPr>
      <w:r w:rsidRPr="00BC16F0">
        <w:rPr>
          <w:rStyle w:val="12"/>
          <w:rFonts w:ascii="Times New Roman" w:hAnsi="Times New Roman"/>
          <w:szCs w:val="24"/>
        </w:rPr>
        <w:t xml:space="preserve">организация мест накопления бытовых отходов, сбор отходов </w:t>
      </w:r>
      <w:r w:rsidRPr="00BC16F0">
        <w:rPr>
          <w:rStyle w:val="12"/>
          <w:rFonts w:ascii="Times New Roman" w:hAnsi="Times New Roman"/>
          <w:szCs w:val="24"/>
          <w:lang w:val="en-US"/>
        </w:rPr>
        <w:t>I</w:t>
      </w:r>
      <w:r w:rsidRPr="00BC16F0">
        <w:rPr>
          <w:rStyle w:val="12"/>
          <w:rFonts w:ascii="Times New Roman" w:hAnsi="Times New Roman"/>
          <w:szCs w:val="24"/>
        </w:rPr>
        <w:t xml:space="preserve">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p w:rsidR="00834562" w:rsidRPr="00BC16F0" w:rsidRDefault="00834562" w:rsidP="00BC16F0">
      <w:pPr>
        <w:pStyle w:val="31"/>
        <w:numPr>
          <w:ilvl w:val="0"/>
          <w:numId w:val="27"/>
        </w:numPr>
        <w:shd w:val="clear" w:color="auto" w:fill="auto"/>
        <w:tabs>
          <w:tab w:val="left" w:pos="1376"/>
        </w:tabs>
        <w:spacing w:line="302" w:lineRule="exact"/>
        <w:ind w:left="200" w:right="340" w:firstLine="720"/>
        <w:jc w:val="both"/>
        <w:rPr>
          <w:rFonts w:ascii="Times New Roman" w:hAnsi="Times New Roman"/>
          <w:sz w:val="24"/>
          <w:szCs w:val="24"/>
        </w:rPr>
      </w:pPr>
      <w:r w:rsidRPr="00BC16F0">
        <w:rPr>
          <w:rStyle w:val="12"/>
          <w:rFonts w:ascii="Times New Roman" w:hAnsi="Times New Roman"/>
          <w:szCs w:val="24"/>
        </w:rPr>
        <w:t>Работы по обеспечению требований пожарной безопасности - осмотры и обеспечение работоспособного состояния пожарных лестниц, проходов, выходов, систем аварийного освещения, пожаротушения, сигнализации, противопожарного водоснабжения, средств противопожарной  защиты, против о дымной защиты.</w:t>
      </w:r>
    </w:p>
    <w:p w:rsidR="00834562" w:rsidRPr="00BC16F0" w:rsidRDefault="00834562" w:rsidP="00BC16F0">
      <w:pPr>
        <w:pStyle w:val="31"/>
        <w:numPr>
          <w:ilvl w:val="0"/>
          <w:numId w:val="27"/>
        </w:numPr>
        <w:shd w:val="clear" w:color="auto" w:fill="auto"/>
        <w:tabs>
          <w:tab w:val="left" w:pos="1376"/>
        </w:tabs>
        <w:spacing w:line="302" w:lineRule="exact"/>
        <w:ind w:left="198" w:right="340" w:firstLine="720"/>
        <w:jc w:val="both"/>
        <w:rPr>
          <w:rStyle w:val="12"/>
          <w:rFonts w:ascii="Times New Roman" w:hAnsi="Times New Roman"/>
          <w:szCs w:val="24"/>
        </w:rPr>
      </w:pPr>
      <w:r w:rsidRPr="00BC16F0">
        <w:rPr>
          <w:rStyle w:val="12"/>
          <w:rFonts w:ascii="Times New Roman" w:hAnsi="Times New Roman"/>
          <w:szCs w:val="24"/>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rsidR="00834562" w:rsidRPr="00BC16F0" w:rsidRDefault="00834562" w:rsidP="00BC16F0">
      <w:pPr>
        <w:pStyle w:val="31"/>
        <w:shd w:val="clear" w:color="auto" w:fill="auto"/>
        <w:tabs>
          <w:tab w:val="left" w:pos="1376"/>
        </w:tabs>
        <w:spacing w:line="302" w:lineRule="exact"/>
        <w:ind w:left="918" w:right="340"/>
        <w:jc w:val="both"/>
        <w:rPr>
          <w:rFonts w:ascii="Times New Roman" w:hAnsi="Times New Roman"/>
          <w:sz w:val="24"/>
          <w:szCs w:val="24"/>
        </w:rPr>
      </w:pPr>
    </w:p>
    <w:p w:rsidR="00834562" w:rsidRPr="00BC16F0" w:rsidRDefault="00834562" w:rsidP="00BC16F0">
      <w:pPr>
        <w:ind w:right="313"/>
        <w:jc w:val="both"/>
        <w:rPr>
          <w:rFonts w:ascii="Times New Roman" w:hAnsi="Times New Roman" w:cs="Times New Roman"/>
          <w:b/>
        </w:rPr>
      </w:pPr>
      <w:r w:rsidRPr="00BC16F0">
        <w:rPr>
          <w:rFonts w:ascii="Times New Roman" w:hAnsi="Times New Roman" w:cs="Times New Roman"/>
          <w:b/>
        </w:rPr>
        <w:t xml:space="preserve">«Собственник»          </w:t>
      </w:r>
      <w:r>
        <w:rPr>
          <w:rFonts w:ascii="Times New Roman" w:hAnsi="Times New Roman" w:cs="Times New Roman"/>
          <w:b/>
        </w:rPr>
        <w:t xml:space="preserve">                                                   </w:t>
      </w:r>
      <w:r w:rsidRPr="00BC16F0">
        <w:rPr>
          <w:rFonts w:ascii="Times New Roman" w:hAnsi="Times New Roman" w:cs="Times New Roman"/>
          <w:b/>
        </w:rPr>
        <w:t xml:space="preserve"> «Управляющая  организация»</w:t>
      </w:r>
    </w:p>
    <w:p w:rsidR="00834562" w:rsidRPr="00BC16F0" w:rsidRDefault="00834562" w:rsidP="00BC16F0">
      <w:pPr>
        <w:jc w:val="both"/>
        <w:rPr>
          <w:rFonts w:ascii="Times New Roman" w:hAnsi="Times New Roman" w:cs="Times New Roman"/>
          <w:b/>
        </w:rPr>
      </w:pPr>
    </w:p>
    <w:p w:rsidR="00834562" w:rsidRPr="00BC16F0" w:rsidRDefault="00834562" w:rsidP="00BC16F0">
      <w:pPr>
        <w:jc w:val="both"/>
        <w:rPr>
          <w:rFonts w:ascii="Times New Roman" w:hAnsi="Times New Roman" w:cs="Times New Roman"/>
        </w:rPr>
      </w:pPr>
      <w:r w:rsidRPr="00BC16F0">
        <w:rPr>
          <w:rFonts w:ascii="Times New Roman" w:hAnsi="Times New Roman" w:cs="Times New Roman"/>
          <w:b/>
        </w:rPr>
        <w:tab/>
      </w:r>
      <w:r w:rsidRPr="00BC16F0">
        <w:rPr>
          <w:rFonts w:ascii="Times New Roman" w:hAnsi="Times New Roman" w:cs="Times New Roman"/>
          <w:b/>
        </w:rPr>
        <w:tab/>
      </w:r>
      <w:r w:rsidRPr="00BC16F0">
        <w:rPr>
          <w:rFonts w:ascii="Times New Roman" w:hAnsi="Times New Roman" w:cs="Times New Roman"/>
          <w:b/>
        </w:rPr>
        <w:tab/>
      </w:r>
      <w:r w:rsidRPr="00BC16F0">
        <w:rPr>
          <w:rFonts w:ascii="Times New Roman" w:hAnsi="Times New Roman" w:cs="Times New Roman"/>
          <w:b/>
        </w:rPr>
        <w:tab/>
      </w:r>
      <w:r w:rsidRPr="00BC16F0">
        <w:rPr>
          <w:rFonts w:ascii="Times New Roman" w:hAnsi="Times New Roman" w:cs="Times New Roman"/>
          <w:b/>
        </w:rPr>
        <w:tab/>
      </w:r>
      <w:r w:rsidRPr="00BC16F0">
        <w:rPr>
          <w:rFonts w:ascii="Times New Roman" w:hAnsi="Times New Roman" w:cs="Times New Roman"/>
          <w:b/>
        </w:rPr>
        <w:tab/>
      </w:r>
      <w:r w:rsidRPr="00BC16F0">
        <w:rPr>
          <w:rFonts w:ascii="Times New Roman" w:hAnsi="Times New Roman" w:cs="Times New Roman"/>
          <w:b/>
        </w:rPr>
        <w:tab/>
      </w:r>
      <w:r w:rsidRPr="00BC16F0">
        <w:rPr>
          <w:rFonts w:ascii="Times New Roman" w:hAnsi="Times New Roman" w:cs="Times New Roman"/>
          <w:b/>
        </w:rPr>
        <w:tab/>
      </w:r>
      <w:r w:rsidRPr="00BC16F0">
        <w:rPr>
          <w:rFonts w:ascii="Times New Roman" w:hAnsi="Times New Roman" w:cs="Times New Roman"/>
        </w:rPr>
        <w:t>Генеральный директор</w:t>
      </w:r>
    </w:p>
    <w:p w:rsidR="00834562" w:rsidRPr="00BC16F0" w:rsidRDefault="00834562" w:rsidP="00BC16F0">
      <w:pPr>
        <w:jc w:val="both"/>
        <w:rPr>
          <w:rFonts w:ascii="Times New Roman" w:hAnsi="Times New Roman" w:cs="Times New Roman"/>
        </w:rPr>
      </w:pPr>
    </w:p>
    <w:p w:rsidR="00834562" w:rsidRPr="00BC16F0" w:rsidRDefault="00834562" w:rsidP="00BC16F0">
      <w:pPr>
        <w:jc w:val="both"/>
        <w:rPr>
          <w:rFonts w:ascii="Times New Roman" w:hAnsi="Times New Roman" w:cs="Times New Roman"/>
        </w:rPr>
      </w:pPr>
      <w:r w:rsidRPr="00BC16F0">
        <w:rPr>
          <w:rFonts w:ascii="Times New Roman" w:hAnsi="Times New Roman" w:cs="Times New Roman"/>
        </w:rPr>
        <w:tab/>
      </w:r>
      <w:r w:rsidRPr="00BC16F0">
        <w:rPr>
          <w:rFonts w:ascii="Times New Roman" w:hAnsi="Times New Roman" w:cs="Times New Roman"/>
        </w:rPr>
        <w:tab/>
      </w:r>
      <w:r w:rsidRPr="00BC16F0">
        <w:rPr>
          <w:rFonts w:ascii="Times New Roman" w:hAnsi="Times New Roman" w:cs="Times New Roman"/>
        </w:rPr>
        <w:tab/>
      </w:r>
      <w:r w:rsidRPr="00BC16F0">
        <w:rPr>
          <w:rFonts w:ascii="Times New Roman" w:hAnsi="Times New Roman" w:cs="Times New Roman"/>
        </w:rPr>
        <w:tab/>
      </w:r>
      <w:r w:rsidRPr="00BC16F0">
        <w:rPr>
          <w:rFonts w:ascii="Times New Roman" w:hAnsi="Times New Roman" w:cs="Times New Roman"/>
        </w:rPr>
        <w:tab/>
      </w:r>
      <w:r w:rsidRPr="00BC16F0">
        <w:rPr>
          <w:rFonts w:ascii="Times New Roman" w:hAnsi="Times New Roman" w:cs="Times New Roman"/>
        </w:rPr>
        <w:tab/>
      </w:r>
      <w:r w:rsidRPr="00BC16F0">
        <w:rPr>
          <w:rFonts w:ascii="Times New Roman" w:hAnsi="Times New Roman" w:cs="Times New Roman"/>
        </w:rPr>
        <w:tab/>
      </w:r>
      <w:r w:rsidRPr="00BC16F0">
        <w:rPr>
          <w:rFonts w:ascii="Times New Roman" w:hAnsi="Times New Roman" w:cs="Times New Roman"/>
        </w:rPr>
        <w:tab/>
        <w:t>_____________________С.В. Старков</w:t>
      </w:r>
    </w:p>
    <w:p w:rsidR="00834562" w:rsidRPr="00BC16F0" w:rsidRDefault="00834562" w:rsidP="00BC16F0">
      <w:pPr>
        <w:jc w:val="both"/>
        <w:rPr>
          <w:rFonts w:ascii="Times New Roman" w:hAnsi="Times New Roman" w:cs="Times New Roman"/>
          <w:b/>
        </w:rPr>
      </w:pPr>
    </w:p>
    <w:p w:rsidR="00834562" w:rsidRPr="006F6750" w:rsidRDefault="00834562" w:rsidP="00187AA8">
      <w:pPr>
        <w:jc w:val="right"/>
        <w:rPr>
          <w:rFonts w:ascii="Times New Roman" w:hAnsi="Times New Roman" w:cs="Times New Roman"/>
        </w:rPr>
      </w:pPr>
    </w:p>
    <w:p w:rsidR="00834562" w:rsidRPr="006F6750" w:rsidRDefault="00834562" w:rsidP="00187AA8">
      <w:pPr>
        <w:jc w:val="right"/>
        <w:rPr>
          <w:rFonts w:ascii="Times New Roman" w:hAnsi="Times New Roman" w:cs="Times New Roman"/>
        </w:rPr>
      </w:pPr>
    </w:p>
    <w:p w:rsidR="00834562" w:rsidRPr="006F6750" w:rsidRDefault="00834562" w:rsidP="00187AA8">
      <w:pPr>
        <w:jc w:val="right"/>
        <w:rPr>
          <w:rFonts w:ascii="Times New Roman" w:hAnsi="Times New Roman" w:cs="Times New Roman"/>
        </w:rPr>
      </w:pPr>
    </w:p>
    <w:p w:rsidR="00834562" w:rsidRPr="006F6750" w:rsidRDefault="00834562" w:rsidP="00187AA8">
      <w:pPr>
        <w:jc w:val="right"/>
        <w:rPr>
          <w:rFonts w:ascii="Times New Roman" w:hAnsi="Times New Roman" w:cs="Times New Roman"/>
        </w:rPr>
      </w:pPr>
    </w:p>
    <w:p w:rsidR="00834562" w:rsidRDefault="00834562" w:rsidP="00187AA8">
      <w:pPr>
        <w:jc w:val="right"/>
        <w:rPr>
          <w:rFonts w:ascii="Times New Roman" w:hAnsi="Times New Roman" w:cs="Times New Roman"/>
        </w:rPr>
      </w:pPr>
      <w:r w:rsidRPr="00BC16F0">
        <w:rPr>
          <w:rFonts w:ascii="Times New Roman" w:hAnsi="Times New Roman" w:cs="Times New Roman"/>
        </w:rPr>
        <w:t xml:space="preserve">                                                           </w:t>
      </w:r>
    </w:p>
    <w:p w:rsidR="00834562" w:rsidRDefault="00834562">
      <w:pPr>
        <w:widowControl/>
        <w:rPr>
          <w:rFonts w:ascii="Times New Roman" w:hAnsi="Times New Roman" w:cs="Times New Roman"/>
        </w:rPr>
      </w:pPr>
      <w:r>
        <w:rPr>
          <w:rFonts w:ascii="Times New Roman" w:hAnsi="Times New Roman" w:cs="Times New Roman"/>
        </w:rPr>
        <w:br w:type="page"/>
      </w:r>
    </w:p>
    <w:p w:rsidR="00834562" w:rsidRPr="00BC16F0" w:rsidRDefault="00834562" w:rsidP="00187AA8">
      <w:pPr>
        <w:jc w:val="right"/>
        <w:rPr>
          <w:rFonts w:ascii="Times New Roman" w:hAnsi="Times New Roman" w:cs="Times New Roman"/>
        </w:rPr>
      </w:pPr>
      <w:r w:rsidRPr="00BC16F0">
        <w:rPr>
          <w:rFonts w:ascii="Times New Roman" w:hAnsi="Times New Roman" w:cs="Times New Roman"/>
        </w:rPr>
        <w:t xml:space="preserve">   </w:t>
      </w:r>
      <w:r>
        <w:rPr>
          <w:rFonts w:ascii="Times New Roman" w:hAnsi="Times New Roman" w:cs="Times New Roman"/>
        </w:rPr>
        <w:t>Приложение № 4</w:t>
      </w:r>
      <w:r w:rsidRPr="00BC16F0">
        <w:rPr>
          <w:rFonts w:ascii="Times New Roman" w:hAnsi="Times New Roman" w:cs="Times New Roman"/>
        </w:rPr>
        <w:t xml:space="preserve">  к  Договору </w:t>
      </w:r>
    </w:p>
    <w:p w:rsidR="00834562" w:rsidRPr="00BC16F0" w:rsidRDefault="00834562" w:rsidP="00187AA8">
      <w:pPr>
        <w:jc w:val="right"/>
        <w:rPr>
          <w:rFonts w:ascii="Times New Roman" w:hAnsi="Times New Roman" w:cs="Times New Roman"/>
        </w:rPr>
      </w:pPr>
      <w:r w:rsidRPr="00BC16F0">
        <w:rPr>
          <w:rFonts w:ascii="Times New Roman" w:hAnsi="Times New Roman" w:cs="Times New Roman"/>
        </w:rPr>
        <w:t xml:space="preserve">                                                                управления  многоквартирным  домом  </w:t>
      </w:r>
    </w:p>
    <w:p w:rsidR="00834562" w:rsidRDefault="00834562" w:rsidP="00187AA8">
      <w:pPr>
        <w:jc w:val="right"/>
        <w:rPr>
          <w:rFonts w:ascii="Times New Roman" w:hAnsi="Times New Roman" w:cs="Times New Roman"/>
        </w:rPr>
      </w:pPr>
      <w:r w:rsidRPr="00BC16F0">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Дом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b/>
          <w:noProof/>
          <w:color w:val="auto"/>
        </w:rPr>
        <w:t>______</w:t>
      </w:r>
      <w:r>
        <w:rPr>
          <w:rFonts w:ascii="Times New Roman" w:hAnsi="Times New Roman" w:cs="Times New Roman"/>
        </w:rPr>
        <w:fldChar w:fldCharType="end"/>
      </w:r>
      <w:r w:rsidRPr="00BC16F0">
        <w:rPr>
          <w:rFonts w:ascii="Times New Roman" w:hAnsi="Times New Roman" w:cs="Times New Roman"/>
        </w:rPr>
        <w:t xml:space="preserve"> по  </w:t>
      </w:r>
      <w:r>
        <w:rPr>
          <w:rFonts w:ascii="Times New Roman" w:hAnsi="Times New Roman" w:cs="Times New Roman"/>
        </w:rPr>
        <w:fldChar w:fldCharType="begin"/>
      </w:r>
      <w:r>
        <w:rPr>
          <w:rFonts w:ascii="Times New Roman" w:hAnsi="Times New Roman" w:cs="Times New Roman"/>
        </w:rPr>
        <w:instrText xml:space="preserve"> REF Улица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b/>
          <w:noProof/>
          <w:color w:val="auto"/>
        </w:rPr>
        <w:t>ул. ___________________</w:t>
      </w:r>
      <w:r>
        <w:rPr>
          <w:rFonts w:ascii="Times New Roman" w:hAnsi="Times New Roman" w:cs="Times New Roman"/>
        </w:rPr>
        <w:fldChar w:fldCharType="end"/>
      </w:r>
    </w:p>
    <w:p w:rsidR="00834562" w:rsidRPr="00BC16F0" w:rsidRDefault="00834562" w:rsidP="00187AA8">
      <w:pPr>
        <w:jc w:val="right"/>
        <w:rPr>
          <w:rFonts w:ascii="Times New Roman" w:hAnsi="Times New Roman" w:cs="Times New Roman"/>
        </w:rPr>
      </w:pPr>
      <w:r w:rsidRPr="00BC16F0">
        <w:rPr>
          <w:rFonts w:ascii="Times New Roman" w:hAnsi="Times New Roman" w:cs="Times New Roman"/>
        </w:rPr>
        <w:t xml:space="preserve">от  </w:t>
      </w:r>
      <w:r>
        <w:rPr>
          <w:rFonts w:ascii="Times New Roman" w:hAnsi="Times New Roman" w:cs="Times New Roman"/>
        </w:rPr>
        <w:fldChar w:fldCharType="begin"/>
      </w:r>
      <w:r>
        <w:rPr>
          <w:rFonts w:ascii="Times New Roman" w:hAnsi="Times New Roman" w:cs="Times New Roman"/>
        </w:rPr>
        <w:instrText xml:space="preserve"> REF ДатаДоговора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noProof/>
        </w:rPr>
        <w:t>"01" мая 2015г.</w:t>
      </w:r>
      <w:r>
        <w:rPr>
          <w:rFonts w:ascii="Times New Roman" w:hAnsi="Times New Roman" w:cs="Times New Roman"/>
        </w:rPr>
        <w:fldChar w:fldCharType="end"/>
      </w:r>
    </w:p>
    <w:p w:rsidR="00834562" w:rsidRPr="00BC16F0" w:rsidRDefault="00834562" w:rsidP="00BC16F0">
      <w:pPr>
        <w:jc w:val="right"/>
        <w:rPr>
          <w:rFonts w:ascii="Times New Roman" w:hAnsi="Times New Roman" w:cs="Times New Roman"/>
        </w:rPr>
      </w:pPr>
      <w:r w:rsidRPr="00BC16F0">
        <w:rPr>
          <w:rFonts w:ascii="Times New Roman" w:hAnsi="Times New Roman" w:cs="Times New Roman"/>
        </w:rPr>
        <w:t xml:space="preserve">         </w:t>
      </w:r>
    </w:p>
    <w:p w:rsidR="00834562" w:rsidRPr="00BC16F0" w:rsidRDefault="00834562" w:rsidP="00BC16F0">
      <w:pPr>
        <w:jc w:val="center"/>
        <w:rPr>
          <w:rFonts w:ascii="Times New Roman" w:hAnsi="Times New Roman" w:cs="Times New Roman"/>
          <w:b/>
        </w:rPr>
      </w:pPr>
    </w:p>
    <w:p w:rsidR="00834562" w:rsidRPr="00BC16F0" w:rsidRDefault="00834562" w:rsidP="00BC16F0">
      <w:pPr>
        <w:autoSpaceDE w:val="0"/>
        <w:autoSpaceDN w:val="0"/>
        <w:adjustRightInd w:val="0"/>
        <w:ind w:firstLine="540"/>
        <w:jc w:val="center"/>
        <w:rPr>
          <w:rFonts w:ascii="Times New Roman" w:hAnsi="Times New Roman" w:cs="Times New Roman"/>
          <w:b/>
        </w:rPr>
      </w:pPr>
      <w:r w:rsidRPr="00BC16F0">
        <w:rPr>
          <w:rFonts w:ascii="Times New Roman" w:hAnsi="Times New Roman" w:cs="Times New Roman"/>
          <w:b/>
        </w:rPr>
        <w:t>Перечень работ и (или) услуг по управлению многоквартирным домом</w:t>
      </w:r>
    </w:p>
    <w:p w:rsidR="00834562" w:rsidRPr="00BC16F0" w:rsidRDefault="00834562" w:rsidP="00BC16F0">
      <w:pPr>
        <w:autoSpaceDE w:val="0"/>
        <w:autoSpaceDN w:val="0"/>
        <w:adjustRightInd w:val="0"/>
        <w:ind w:firstLine="540"/>
        <w:jc w:val="center"/>
        <w:rPr>
          <w:rFonts w:ascii="Times New Roman" w:hAnsi="Times New Roman" w:cs="Times New Roman"/>
          <w:b/>
        </w:rPr>
      </w:pPr>
    </w:p>
    <w:p w:rsidR="00834562" w:rsidRPr="00BC16F0" w:rsidRDefault="00834562" w:rsidP="00BC16F0">
      <w:pPr>
        <w:autoSpaceDE w:val="0"/>
        <w:autoSpaceDN w:val="0"/>
        <w:adjustRightInd w:val="0"/>
        <w:jc w:val="both"/>
        <w:rPr>
          <w:rFonts w:ascii="Times New Roman" w:hAnsi="Times New Roman" w:cs="Times New Roman"/>
        </w:rPr>
      </w:pPr>
      <w:r w:rsidRPr="00BC16F0">
        <w:rPr>
          <w:rFonts w:ascii="Times New Roman" w:hAnsi="Times New Roman" w:cs="Times New Roman"/>
        </w:rPr>
        <w:t xml:space="preserve">         Управление многоквартирным домом обеспечивается выполнением следующих функций:</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 xml:space="preserve">а) прием, хранение и передача технической документации на многоквартирный дом и иных связанных с управлением таким домом документов, предусмотренных </w:t>
      </w:r>
      <w:hyperlink r:id="rId10" w:history="1">
        <w:r w:rsidRPr="00BC16F0">
          <w:rPr>
            <w:rFonts w:ascii="Times New Roman" w:hAnsi="Times New Roman" w:cs="Times New Roman"/>
          </w:rPr>
          <w:t>Правилами</w:t>
        </w:r>
      </w:hyperlink>
      <w:r w:rsidRPr="00BC16F0">
        <w:rPr>
          <w:rFonts w:ascii="Times New Roman" w:hAnsi="Times New Roman" w:cs="Times New Roman"/>
        </w:rPr>
        <w:t xml:space="preserve"> содержания общего имущества в многоквартирном доме, утвержденными постановлением Правительства Российской Федерации от 13 августа 2006 г. N 491, в порядке, установленном настоящими Правилами;</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б)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о предоставлении в пользование части общего имущества собственников помещений в многоквартирном доме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в)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 xml:space="preserve">разработка с учетом минимального </w:t>
      </w:r>
      <w:hyperlink r:id="rId11" w:history="1">
        <w:r w:rsidRPr="00BC16F0">
          <w:rPr>
            <w:rFonts w:ascii="Times New Roman" w:hAnsi="Times New Roman" w:cs="Times New Roman"/>
          </w:rPr>
          <w:t>перечня</w:t>
        </w:r>
      </w:hyperlink>
      <w:r w:rsidRPr="00BC16F0">
        <w:rPr>
          <w:rFonts w:ascii="Times New Roman" w:hAnsi="Times New Roman" w:cs="Times New Roman"/>
        </w:rPr>
        <w:t xml:space="preserve"> услуг и работ по содержанию и ремонту общего имущества в многоквартирном доме (далее - перечень услуг и работ);</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расчет и обоснование финансовых потребностей, необходимых для оказания услуг и выполнения работ, входящих в перечень услуг и работ (в том числе с учетом рассмотрения ценовых предложений на рынке услуг и работ, смет на выполнение отдельных видов работ);</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г) организация</w:t>
      </w:r>
      <w:r>
        <w:rPr>
          <w:rFonts w:ascii="Times New Roman" w:hAnsi="Times New Roman" w:cs="Times New Roman"/>
        </w:rPr>
        <w:t xml:space="preserve"> процесса</w:t>
      </w:r>
      <w:r w:rsidRPr="00BC16F0">
        <w:rPr>
          <w:rFonts w:ascii="Times New Roman" w:hAnsi="Times New Roman" w:cs="Times New Roman"/>
        </w:rPr>
        <w:t xml:space="preserve"> оказания услуг и выполнения работ, предусмотренных перечнем услуг и работ, утвержденным решением собрания, в том числе:</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определение способа оказания услуг и выполнения работ;</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подготовка заданий для исполнителей услуг и работ;</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выбор, в том числе на конкурсной основе, исполнителей услуг и работ по содержанию и ремонту общего имущества в многоквартирном доме;</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заключение договоров с ресурсоснабжающими организациями в целях обеспечения предоставления собственникам помещений в многоквартирном доме коммунальных услуг, а также договоров на техническое обслуживание и ремонт внутридомовых инженерных систем;</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p w:rsidR="00834562"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p w:rsidR="00834562" w:rsidRPr="00BC16F0" w:rsidRDefault="00834562" w:rsidP="00BC16F0">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планирование, организация и контроль за материально-техническим обеспечением оказания услуг и выполнения работ; </w:t>
      </w:r>
    </w:p>
    <w:p w:rsidR="00834562"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д) 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rsidR="00834562" w:rsidRPr="00BC16F0" w:rsidRDefault="00834562" w:rsidP="00BC16F0">
      <w:pPr>
        <w:autoSpaceDE w:val="0"/>
        <w:autoSpaceDN w:val="0"/>
        <w:adjustRightInd w:val="0"/>
        <w:ind w:firstLine="540"/>
        <w:jc w:val="both"/>
        <w:rPr>
          <w:rFonts w:ascii="Times New Roman" w:hAnsi="Times New Roman" w:cs="Times New Roman"/>
        </w:rPr>
      </w:pPr>
      <w:r>
        <w:rPr>
          <w:rFonts w:ascii="Times New Roman" w:hAnsi="Times New Roman" w:cs="Times New Roman"/>
        </w:rPr>
        <w:t>организация процесса и взаимодействие с уполномоченными органами по вопросам паспортно-визового учета граждан;</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е) 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в том числе:</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 xml:space="preserve">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w:t>
      </w:r>
      <w:hyperlink r:id="rId12" w:history="1">
        <w:r w:rsidRPr="00BC16F0">
          <w:rPr>
            <w:rFonts w:ascii="Times New Roman" w:hAnsi="Times New Roman" w:cs="Times New Roman"/>
          </w:rPr>
          <w:t>законодательства</w:t>
        </w:r>
      </w:hyperlink>
      <w:r w:rsidRPr="00BC16F0">
        <w:rPr>
          <w:rFonts w:ascii="Times New Roman" w:hAnsi="Times New Roman" w:cs="Times New Roman"/>
        </w:rPr>
        <w:t xml:space="preserve"> Российской Федерации;</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оформление платежных документов и направление их собственникам и нанимателям  помещений в многоквартирном доме;</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осуществление расчетов с ресурсоснабжающими организациями за коммунальные ресурсы, поставленные по договорам ресурсоснабжения в целях обеспечения предоставления в установленном порядке собственникам и нанимателям помещений в многоквартирном доме коммунальной услуги соответствующего вида;</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 xml:space="preserve">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w:t>
      </w:r>
      <w:hyperlink r:id="rId13" w:history="1">
        <w:r w:rsidRPr="00BC16F0">
          <w:rPr>
            <w:rFonts w:ascii="Times New Roman" w:hAnsi="Times New Roman" w:cs="Times New Roman"/>
          </w:rPr>
          <w:t>законодательством</w:t>
        </w:r>
      </w:hyperlink>
      <w:r w:rsidRPr="00BC16F0">
        <w:rPr>
          <w:rFonts w:ascii="Times New Roman" w:hAnsi="Times New Roman" w:cs="Times New Roman"/>
        </w:rPr>
        <w:t xml:space="preserve"> Российской Федерации;</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 xml:space="preserve">ж) раскрытие информации о деятельности по управлению многоквартирным домом в соответствии со </w:t>
      </w:r>
      <w:hyperlink r:id="rId14" w:history="1">
        <w:r w:rsidRPr="00BC16F0">
          <w:rPr>
            <w:rFonts w:ascii="Times New Roman" w:hAnsi="Times New Roman" w:cs="Times New Roman"/>
          </w:rPr>
          <w:t>стандартом</w:t>
        </w:r>
      </w:hyperlink>
      <w:r w:rsidRPr="00BC16F0">
        <w:rPr>
          <w:rFonts w:ascii="Times New Roman" w:hAnsi="Times New Roman" w:cs="Times New Roman"/>
        </w:rPr>
        <w:t xml:space="preserve">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 сентября 2010 г. N 731;</w:t>
      </w:r>
    </w:p>
    <w:p w:rsidR="00834562" w:rsidRPr="00BC16F0" w:rsidRDefault="00834562" w:rsidP="00BC16F0">
      <w:pPr>
        <w:autoSpaceDE w:val="0"/>
        <w:autoSpaceDN w:val="0"/>
        <w:adjustRightInd w:val="0"/>
        <w:ind w:firstLine="540"/>
        <w:jc w:val="both"/>
        <w:rPr>
          <w:rFonts w:ascii="Times New Roman" w:hAnsi="Times New Roman" w:cs="Times New Roman"/>
        </w:rPr>
      </w:pPr>
      <w:r w:rsidRPr="00BC16F0">
        <w:rPr>
          <w:rFonts w:ascii="Times New Roman" w:hAnsi="Times New Roman" w:cs="Times New Roman"/>
        </w:rPr>
        <w:t>прием и рассмотрение заявок, предложений и обращений собственников помещений в многоквартирном доме.</w:t>
      </w:r>
    </w:p>
    <w:p w:rsidR="00834562" w:rsidRPr="00BC16F0" w:rsidRDefault="00834562" w:rsidP="00BC16F0">
      <w:pPr>
        <w:autoSpaceDE w:val="0"/>
        <w:autoSpaceDN w:val="0"/>
        <w:adjustRightInd w:val="0"/>
        <w:rPr>
          <w:rFonts w:ascii="Times New Roman" w:hAnsi="Times New Roman" w:cs="Times New Roman"/>
        </w:rPr>
      </w:pPr>
    </w:p>
    <w:p w:rsidR="00834562" w:rsidRPr="00BC16F0" w:rsidRDefault="00834562" w:rsidP="00BC16F0">
      <w:pPr>
        <w:autoSpaceDE w:val="0"/>
        <w:autoSpaceDN w:val="0"/>
        <w:adjustRightInd w:val="0"/>
        <w:rPr>
          <w:rFonts w:ascii="Times New Roman" w:hAnsi="Times New Roman" w:cs="Times New Roman"/>
        </w:rPr>
      </w:pPr>
    </w:p>
    <w:p w:rsidR="00834562" w:rsidRPr="00BC16F0" w:rsidRDefault="00834562" w:rsidP="00BC16F0">
      <w:pPr>
        <w:autoSpaceDE w:val="0"/>
        <w:autoSpaceDN w:val="0"/>
        <w:adjustRightInd w:val="0"/>
        <w:rPr>
          <w:rFonts w:ascii="Times New Roman" w:hAnsi="Times New Roman" w:cs="Times New Roman"/>
        </w:rPr>
      </w:pPr>
    </w:p>
    <w:p w:rsidR="00834562" w:rsidRPr="00BC16F0" w:rsidRDefault="00834562" w:rsidP="00BC16F0">
      <w:pPr>
        <w:jc w:val="both"/>
        <w:rPr>
          <w:rFonts w:ascii="Times New Roman" w:hAnsi="Times New Roman" w:cs="Times New Roman"/>
        </w:rPr>
      </w:pPr>
    </w:p>
    <w:p w:rsidR="00834562" w:rsidRPr="00BC16F0" w:rsidRDefault="00834562" w:rsidP="00BC16F0">
      <w:pPr>
        <w:ind w:right="313"/>
        <w:jc w:val="both"/>
        <w:rPr>
          <w:rFonts w:ascii="Times New Roman" w:hAnsi="Times New Roman" w:cs="Times New Roman"/>
          <w:b/>
        </w:rPr>
      </w:pPr>
      <w:r w:rsidRPr="00BC16F0">
        <w:rPr>
          <w:rFonts w:ascii="Times New Roman" w:hAnsi="Times New Roman" w:cs="Times New Roman"/>
          <w:b/>
        </w:rPr>
        <w:t>«Собственник»                                                                     «Управляющая  организация»</w:t>
      </w:r>
    </w:p>
    <w:p w:rsidR="00834562" w:rsidRPr="00BC16F0" w:rsidRDefault="00834562" w:rsidP="00BC16F0">
      <w:pPr>
        <w:ind w:right="313"/>
        <w:jc w:val="both"/>
        <w:rPr>
          <w:rFonts w:ascii="Times New Roman" w:hAnsi="Times New Roman" w:cs="Times New Roman"/>
        </w:rPr>
      </w:pPr>
      <w:r w:rsidRPr="00BC16F0">
        <w:rPr>
          <w:rFonts w:ascii="Times New Roman" w:hAnsi="Times New Roman" w:cs="Times New Roman"/>
        </w:rPr>
        <w:t xml:space="preserve">                                                                                                  Генеральный директор</w:t>
      </w:r>
    </w:p>
    <w:p w:rsidR="00834562" w:rsidRPr="00BC16F0" w:rsidRDefault="00834562" w:rsidP="00BC16F0">
      <w:pPr>
        <w:ind w:right="313"/>
        <w:jc w:val="both"/>
        <w:rPr>
          <w:rFonts w:ascii="Times New Roman" w:hAnsi="Times New Roman" w:cs="Times New Roman"/>
        </w:rPr>
      </w:pPr>
    </w:p>
    <w:p w:rsidR="00834562" w:rsidRPr="00BC16F0" w:rsidRDefault="00834562" w:rsidP="00BC16F0">
      <w:pPr>
        <w:ind w:right="31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C16F0">
        <w:rPr>
          <w:rFonts w:ascii="Times New Roman" w:hAnsi="Times New Roman" w:cs="Times New Roman"/>
        </w:rPr>
        <w:t>_____________________С.В. Старков</w:t>
      </w:r>
    </w:p>
    <w:p w:rsidR="00834562" w:rsidRPr="00BC16F0" w:rsidRDefault="00834562" w:rsidP="00BC16F0">
      <w:pPr>
        <w:jc w:val="both"/>
        <w:rPr>
          <w:rFonts w:ascii="Times New Roman" w:hAnsi="Times New Roman" w:cs="Times New Roman"/>
          <w:b/>
        </w:rPr>
      </w:pPr>
    </w:p>
    <w:p w:rsidR="00834562" w:rsidRPr="00BC16F0" w:rsidRDefault="00834562" w:rsidP="00BC16F0">
      <w:pPr>
        <w:jc w:val="both"/>
        <w:rPr>
          <w:rFonts w:ascii="Times New Roman" w:hAnsi="Times New Roman" w:cs="Times New Roman"/>
          <w:b/>
        </w:rPr>
      </w:pPr>
    </w:p>
    <w:p w:rsidR="00834562" w:rsidRPr="00BC16F0" w:rsidRDefault="00834562" w:rsidP="00BC16F0">
      <w:pPr>
        <w:jc w:val="both"/>
        <w:rPr>
          <w:rFonts w:ascii="Times New Roman" w:hAnsi="Times New Roman" w:cs="Times New Roman"/>
          <w:b/>
        </w:rPr>
      </w:pPr>
    </w:p>
    <w:p w:rsidR="00834562" w:rsidRPr="00BC16F0" w:rsidRDefault="00834562" w:rsidP="00BC16F0">
      <w:pPr>
        <w:rPr>
          <w:rFonts w:ascii="Times New Roman" w:hAnsi="Times New Roman" w:cs="Times New Roman"/>
          <w:b/>
        </w:rPr>
      </w:pPr>
    </w:p>
    <w:p w:rsidR="00834562" w:rsidRPr="00BC16F0" w:rsidRDefault="00834562" w:rsidP="00BC16F0">
      <w:pPr>
        <w:autoSpaceDE w:val="0"/>
        <w:autoSpaceDN w:val="0"/>
        <w:adjustRightInd w:val="0"/>
        <w:rPr>
          <w:rFonts w:ascii="Times New Roman" w:hAnsi="Times New Roman" w:cs="Times New Roman"/>
        </w:rPr>
      </w:pPr>
    </w:p>
    <w:p w:rsidR="00834562" w:rsidRPr="00BC16F0" w:rsidRDefault="00834562" w:rsidP="00BC16F0">
      <w:pPr>
        <w:autoSpaceDE w:val="0"/>
        <w:autoSpaceDN w:val="0"/>
        <w:adjustRightInd w:val="0"/>
        <w:rPr>
          <w:rFonts w:ascii="Times New Roman" w:hAnsi="Times New Roman" w:cs="Times New Roman"/>
        </w:rPr>
      </w:pPr>
    </w:p>
    <w:p w:rsidR="00834562" w:rsidRPr="00BC16F0" w:rsidRDefault="00834562" w:rsidP="00BC16F0">
      <w:pPr>
        <w:autoSpaceDE w:val="0"/>
        <w:autoSpaceDN w:val="0"/>
        <w:adjustRightInd w:val="0"/>
        <w:rPr>
          <w:rFonts w:ascii="Times New Roman" w:hAnsi="Times New Roman" w:cs="Times New Roman"/>
        </w:rPr>
      </w:pPr>
    </w:p>
    <w:p w:rsidR="00834562" w:rsidRPr="00BC16F0" w:rsidRDefault="00834562" w:rsidP="00BC16F0">
      <w:pPr>
        <w:autoSpaceDE w:val="0"/>
        <w:autoSpaceDN w:val="0"/>
        <w:adjustRightInd w:val="0"/>
        <w:rPr>
          <w:rFonts w:ascii="Times New Roman" w:hAnsi="Times New Roman" w:cs="Times New Roman"/>
        </w:rPr>
      </w:pPr>
    </w:p>
    <w:p w:rsidR="00834562" w:rsidRPr="006F6750" w:rsidRDefault="00834562" w:rsidP="00BC16F0">
      <w:pPr>
        <w:autoSpaceDE w:val="0"/>
        <w:autoSpaceDN w:val="0"/>
        <w:adjustRightInd w:val="0"/>
        <w:rPr>
          <w:rFonts w:ascii="Times New Roman" w:hAnsi="Times New Roman" w:cs="Times New Roman"/>
        </w:rPr>
      </w:pPr>
    </w:p>
    <w:p w:rsidR="00834562" w:rsidRPr="006F6750" w:rsidRDefault="00834562" w:rsidP="00BC16F0">
      <w:pPr>
        <w:autoSpaceDE w:val="0"/>
        <w:autoSpaceDN w:val="0"/>
        <w:adjustRightInd w:val="0"/>
        <w:rPr>
          <w:rFonts w:ascii="Times New Roman" w:hAnsi="Times New Roman" w:cs="Times New Roman"/>
        </w:rPr>
      </w:pPr>
    </w:p>
    <w:p w:rsidR="00834562" w:rsidRPr="006F6750" w:rsidRDefault="00834562" w:rsidP="00BC16F0">
      <w:pPr>
        <w:autoSpaceDE w:val="0"/>
        <w:autoSpaceDN w:val="0"/>
        <w:adjustRightInd w:val="0"/>
        <w:rPr>
          <w:rFonts w:ascii="Times New Roman" w:hAnsi="Times New Roman" w:cs="Times New Roman"/>
        </w:rPr>
      </w:pPr>
    </w:p>
    <w:p w:rsidR="00834562" w:rsidRDefault="00834562" w:rsidP="00BC16F0">
      <w:pPr>
        <w:autoSpaceDE w:val="0"/>
        <w:autoSpaceDN w:val="0"/>
        <w:adjustRightInd w:val="0"/>
        <w:rPr>
          <w:rFonts w:ascii="Times New Roman" w:hAnsi="Times New Roman" w:cs="Times New Roman"/>
        </w:rPr>
      </w:pPr>
    </w:p>
    <w:p w:rsidR="00834562" w:rsidRPr="00BC16F0" w:rsidRDefault="00834562" w:rsidP="00BC16F0">
      <w:pPr>
        <w:autoSpaceDE w:val="0"/>
        <w:autoSpaceDN w:val="0"/>
        <w:adjustRightInd w:val="0"/>
        <w:rPr>
          <w:rFonts w:ascii="Times New Roman" w:hAnsi="Times New Roman" w:cs="Times New Roman"/>
        </w:rPr>
      </w:pPr>
    </w:p>
    <w:p w:rsidR="00834562" w:rsidRPr="00BC16F0" w:rsidRDefault="00834562" w:rsidP="00187AA8">
      <w:pPr>
        <w:jc w:val="right"/>
        <w:rPr>
          <w:rFonts w:ascii="Times New Roman" w:hAnsi="Times New Roman" w:cs="Times New Roman"/>
        </w:rPr>
      </w:pPr>
      <w:r w:rsidRPr="00BC16F0">
        <w:rPr>
          <w:rFonts w:ascii="Times New Roman" w:hAnsi="Times New Roman" w:cs="Times New Roman"/>
        </w:rPr>
        <w:t xml:space="preserve">                                                              </w:t>
      </w:r>
      <w:r>
        <w:rPr>
          <w:rFonts w:ascii="Times New Roman" w:hAnsi="Times New Roman" w:cs="Times New Roman"/>
        </w:rPr>
        <w:t>Приложение № 5</w:t>
      </w:r>
      <w:r w:rsidRPr="00BC16F0">
        <w:rPr>
          <w:rFonts w:ascii="Times New Roman" w:hAnsi="Times New Roman" w:cs="Times New Roman"/>
        </w:rPr>
        <w:t xml:space="preserve">  к  Договору </w:t>
      </w:r>
    </w:p>
    <w:p w:rsidR="00834562" w:rsidRPr="00BC16F0" w:rsidRDefault="00834562" w:rsidP="00187AA8">
      <w:pPr>
        <w:jc w:val="right"/>
        <w:rPr>
          <w:rFonts w:ascii="Times New Roman" w:hAnsi="Times New Roman" w:cs="Times New Roman"/>
        </w:rPr>
      </w:pPr>
      <w:r w:rsidRPr="00BC16F0">
        <w:rPr>
          <w:rFonts w:ascii="Times New Roman" w:hAnsi="Times New Roman" w:cs="Times New Roman"/>
        </w:rPr>
        <w:t xml:space="preserve">                                                                управления  многоквартирным  домом  </w:t>
      </w:r>
    </w:p>
    <w:p w:rsidR="00834562" w:rsidRDefault="00834562" w:rsidP="00187AA8">
      <w:pPr>
        <w:jc w:val="right"/>
        <w:rPr>
          <w:rFonts w:ascii="Times New Roman" w:hAnsi="Times New Roman" w:cs="Times New Roman"/>
        </w:rPr>
      </w:pPr>
      <w:r w:rsidRPr="00BC16F0">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Дом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b/>
          <w:noProof/>
          <w:color w:val="auto"/>
        </w:rPr>
        <w:t>______</w:t>
      </w:r>
      <w:r>
        <w:rPr>
          <w:rFonts w:ascii="Times New Roman" w:hAnsi="Times New Roman" w:cs="Times New Roman"/>
        </w:rPr>
        <w:fldChar w:fldCharType="end"/>
      </w:r>
      <w:r w:rsidRPr="00BC16F0">
        <w:rPr>
          <w:rFonts w:ascii="Times New Roman" w:hAnsi="Times New Roman" w:cs="Times New Roman"/>
        </w:rPr>
        <w:t xml:space="preserve"> по  </w:t>
      </w:r>
      <w:r>
        <w:rPr>
          <w:rFonts w:ascii="Times New Roman" w:hAnsi="Times New Roman" w:cs="Times New Roman"/>
        </w:rPr>
        <w:fldChar w:fldCharType="begin"/>
      </w:r>
      <w:r>
        <w:rPr>
          <w:rFonts w:ascii="Times New Roman" w:hAnsi="Times New Roman" w:cs="Times New Roman"/>
        </w:rPr>
        <w:instrText xml:space="preserve"> REF Улица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b/>
          <w:noProof/>
          <w:color w:val="auto"/>
        </w:rPr>
        <w:t>ул. ___________________</w:t>
      </w:r>
      <w:r>
        <w:rPr>
          <w:rFonts w:ascii="Times New Roman" w:hAnsi="Times New Roman" w:cs="Times New Roman"/>
        </w:rPr>
        <w:fldChar w:fldCharType="end"/>
      </w:r>
    </w:p>
    <w:p w:rsidR="00834562" w:rsidRPr="00BC16F0" w:rsidRDefault="00834562" w:rsidP="00187AA8">
      <w:pPr>
        <w:jc w:val="right"/>
        <w:rPr>
          <w:rFonts w:ascii="Times New Roman" w:hAnsi="Times New Roman" w:cs="Times New Roman"/>
        </w:rPr>
      </w:pPr>
      <w:r w:rsidRPr="00BC16F0">
        <w:rPr>
          <w:rFonts w:ascii="Times New Roman" w:hAnsi="Times New Roman" w:cs="Times New Roman"/>
        </w:rPr>
        <w:t xml:space="preserve">от  </w:t>
      </w:r>
      <w:r>
        <w:rPr>
          <w:rFonts w:ascii="Times New Roman" w:hAnsi="Times New Roman" w:cs="Times New Roman"/>
        </w:rPr>
        <w:fldChar w:fldCharType="begin"/>
      </w:r>
      <w:r>
        <w:rPr>
          <w:rFonts w:ascii="Times New Roman" w:hAnsi="Times New Roman" w:cs="Times New Roman"/>
        </w:rPr>
        <w:instrText xml:space="preserve"> REF ДатаДоговора \h </w:instrText>
      </w:r>
      <w:r>
        <w:rPr>
          <w:rFonts w:ascii="Times New Roman" w:hAnsi="Times New Roman" w:cs="Times New Roman"/>
        </w:rPr>
      </w:r>
      <w:r>
        <w:rPr>
          <w:rFonts w:ascii="Times New Roman" w:hAnsi="Times New Roman" w:cs="Times New Roman"/>
        </w:rPr>
        <w:fldChar w:fldCharType="separate"/>
      </w:r>
      <w:r w:rsidR="00B86FC8">
        <w:rPr>
          <w:rFonts w:ascii="Times New Roman" w:hAnsi="Times New Roman" w:cs="Times New Roman"/>
          <w:noProof/>
        </w:rPr>
        <w:t>"01" мая 2015г.</w:t>
      </w:r>
      <w:r>
        <w:rPr>
          <w:rFonts w:ascii="Times New Roman" w:hAnsi="Times New Roman" w:cs="Times New Roman"/>
        </w:rPr>
        <w:fldChar w:fldCharType="end"/>
      </w:r>
    </w:p>
    <w:p w:rsidR="00834562" w:rsidRPr="00BC16F0" w:rsidRDefault="00834562" w:rsidP="00187AA8">
      <w:pPr>
        <w:jc w:val="right"/>
        <w:rPr>
          <w:rFonts w:ascii="Times New Roman" w:hAnsi="Times New Roman" w:cs="Times New Roman"/>
          <w:b/>
          <w:color w:val="auto"/>
        </w:rPr>
      </w:pPr>
    </w:p>
    <w:p w:rsidR="00834562" w:rsidRPr="00BC16F0" w:rsidRDefault="00834562" w:rsidP="00A627B0">
      <w:pPr>
        <w:widowControl/>
        <w:jc w:val="center"/>
        <w:rPr>
          <w:rFonts w:ascii="Times New Roman" w:hAnsi="Times New Roman" w:cs="Times New Roman"/>
          <w:b/>
          <w:color w:val="auto"/>
        </w:rPr>
      </w:pPr>
      <w:r w:rsidRPr="00BC16F0">
        <w:rPr>
          <w:rFonts w:ascii="Times New Roman" w:hAnsi="Times New Roman" w:cs="Times New Roman"/>
          <w:b/>
          <w:color w:val="auto"/>
        </w:rPr>
        <w:t>Руководство по пользованию помещениями в жилых и многоквартирных домах и оборудованием, расположенным в них</w:t>
      </w:r>
    </w:p>
    <w:p w:rsidR="00834562" w:rsidRPr="00BC16F0" w:rsidRDefault="00834562" w:rsidP="00A627B0">
      <w:pPr>
        <w:widowControl/>
        <w:jc w:val="center"/>
        <w:rPr>
          <w:rFonts w:ascii="Times New Roman" w:hAnsi="Times New Roman" w:cs="Times New Roman"/>
          <w:b/>
          <w:color w:val="auto"/>
        </w:rPr>
      </w:pPr>
      <w:r w:rsidRPr="00BC16F0">
        <w:rPr>
          <w:rFonts w:ascii="Times New Roman" w:hAnsi="Times New Roman" w:cs="Times New Roman"/>
          <w:b/>
          <w:color w:val="auto"/>
        </w:rPr>
        <w:t xml:space="preserve"> </w:t>
      </w:r>
    </w:p>
    <w:p w:rsidR="00834562" w:rsidRPr="00BC16F0" w:rsidRDefault="00834562" w:rsidP="00A627B0">
      <w:pPr>
        <w:widowControl/>
        <w:jc w:val="center"/>
        <w:rPr>
          <w:rFonts w:ascii="Times New Roman" w:hAnsi="Times New Roman" w:cs="Times New Roman"/>
          <w:b/>
          <w:color w:val="auto"/>
        </w:rPr>
      </w:pPr>
    </w:p>
    <w:p w:rsidR="00834562" w:rsidRPr="00BC16F0" w:rsidRDefault="00834562" w:rsidP="00A627B0">
      <w:pPr>
        <w:widowControl/>
        <w:ind w:firstLine="540"/>
        <w:jc w:val="both"/>
        <w:rPr>
          <w:rFonts w:ascii="Times New Roman" w:hAnsi="Times New Roman" w:cs="Times New Roman"/>
          <w:color w:val="auto"/>
        </w:rPr>
      </w:pPr>
      <w:r w:rsidRPr="00BC16F0">
        <w:rPr>
          <w:rFonts w:ascii="Times New Roman" w:hAnsi="Times New Roman" w:cs="Times New Roman"/>
          <w:color w:val="auto"/>
        </w:rPr>
        <w:t>Руководство по пользованию помещениями в жилых и многоквартирных домах и оборудованием, расположенном в них (далее – Руководство) разработано и составлено главным экспертом системы «Жилкоммунстройсертификация» (НП ЖКСС), з</w:t>
      </w:r>
      <w:r w:rsidRPr="00BC16F0">
        <w:rPr>
          <w:rFonts w:ascii="Times New Roman" w:hAnsi="Times New Roman" w:cs="Times New Roman"/>
        </w:rPr>
        <w:t>аведующим кафедрой «Правовое регулирование строительства и ЖКК»</w:t>
      </w:r>
      <w:r w:rsidRPr="00BC16F0">
        <w:rPr>
          <w:rFonts w:ascii="Times New Roman" w:hAnsi="Times New Roman" w:cs="Times New Roman"/>
          <w:bCs/>
          <w:color w:val="auto"/>
        </w:rPr>
        <w:t xml:space="preserve"> Федерального автономного образовательного учреждения дополнительного профессионального образования «Государственная академия профессиональной переподготовки и повышения квалификации руководящих работников и специалистов инвестиционной сферы» доцентом Филимоновым С.Л., одобрено научно-методическим советом НП ЖКСС и </w:t>
      </w:r>
      <w:r w:rsidRPr="00BC16F0">
        <w:rPr>
          <w:rFonts w:ascii="Times New Roman" w:hAnsi="Times New Roman" w:cs="Times New Roman"/>
          <w:color w:val="auto"/>
        </w:rPr>
        <w:t xml:space="preserve">предназначено для собственников и нанимателей помещений, а также для граждан пользующихся помещениями данных лиц (далее Потребители). </w:t>
      </w:r>
    </w:p>
    <w:p w:rsidR="00834562" w:rsidRPr="00BC16F0" w:rsidRDefault="00834562" w:rsidP="00A627B0">
      <w:pPr>
        <w:widowControl/>
        <w:ind w:firstLine="540"/>
        <w:jc w:val="both"/>
        <w:rPr>
          <w:rFonts w:ascii="Times New Roman" w:hAnsi="Times New Roman" w:cs="Times New Roman"/>
          <w:color w:val="auto"/>
        </w:rPr>
      </w:pPr>
      <w:r w:rsidRPr="00BC16F0">
        <w:rPr>
          <w:rFonts w:ascii="Times New Roman" w:hAnsi="Times New Roman" w:cs="Times New Roman"/>
          <w:color w:val="auto"/>
        </w:rPr>
        <w:t xml:space="preserve">Настоящее Руководство включает в себя обязательные требования следующих нормативных правовых актов: </w:t>
      </w:r>
    </w:p>
    <w:p w:rsidR="00834562" w:rsidRPr="00BC16F0" w:rsidRDefault="00834562" w:rsidP="00A627B0">
      <w:pPr>
        <w:widowControl/>
        <w:ind w:firstLine="540"/>
        <w:jc w:val="both"/>
        <w:rPr>
          <w:rFonts w:ascii="Times New Roman" w:hAnsi="Times New Roman" w:cs="Times New Roman"/>
          <w:color w:val="auto"/>
        </w:rPr>
      </w:pPr>
      <w:r w:rsidRPr="00BC16F0">
        <w:rPr>
          <w:rFonts w:ascii="Times New Roman" w:hAnsi="Times New Roman" w:cs="Times New Roman"/>
          <w:color w:val="auto"/>
        </w:rPr>
        <w:t>Жилищный кодекс РФ.</w:t>
      </w:r>
    </w:p>
    <w:p w:rsidR="00834562" w:rsidRPr="00BC16F0" w:rsidRDefault="00834562" w:rsidP="00A627B0">
      <w:pPr>
        <w:widowControl/>
        <w:autoSpaceDE w:val="0"/>
        <w:autoSpaceDN w:val="0"/>
        <w:adjustRightInd w:val="0"/>
        <w:ind w:firstLine="540"/>
        <w:jc w:val="both"/>
        <w:rPr>
          <w:rFonts w:ascii="Times New Roman" w:hAnsi="Times New Roman" w:cs="Times New Roman"/>
          <w:bCs/>
          <w:color w:val="auto"/>
        </w:rPr>
      </w:pPr>
      <w:r w:rsidRPr="00BC16F0">
        <w:rPr>
          <w:rFonts w:ascii="Times New Roman" w:hAnsi="Times New Roman" w:cs="Times New Roman"/>
          <w:bCs/>
          <w:color w:val="auto"/>
        </w:rPr>
        <w:t>Федеральный закон РФ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Федеральный закон РФ от</w:t>
      </w:r>
      <w:r w:rsidRPr="00BC16F0">
        <w:rPr>
          <w:rFonts w:ascii="Times New Roman" w:hAnsi="Times New Roman" w:cs="Times New Roman"/>
          <w:b/>
          <w:color w:val="auto"/>
        </w:rPr>
        <w:t xml:space="preserve"> </w:t>
      </w:r>
      <w:r w:rsidRPr="00BC16F0">
        <w:rPr>
          <w:rFonts w:ascii="Times New Roman" w:hAnsi="Times New Roman" w:cs="Times New Roman"/>
          <w:color w:val="auto"/>
        </w:rPr>
        <w:t>30 марта 1999 года N 52-ФЗ «О санитарно-эпидемиологическом благополучии населения».</w:t>
      </w:r>
    </w:p>
    <w:p w:rsidR="00834562" w:rsidRPr="00BC16F0" w:rsidRDefault="00834562" w:rsidP="00A627B0">
      <w:pPr>
        <w:widowControl/>
        <w:autoSpaceDE w:val="0"/>
        <w:autoSpaceDN w:val="0"/>
        <w:adjustRightInd w:val="0"/>
        <w:ind w:firstLine="540"/>
        <w:jc w:val="both"/>
        <w:rPr>
          <w:rFonts w:ascii="Times New Roman" w:hAnsi="Times New Roman" w:cs="Times New Roman"/>
          <w:bCs/>
          <w:color w:val="auto"/>
        </w:rPr>
      </w:pPr>
      <w:r w:rsidRPr="00BC16F0">
        <w:rPr>
          <w:rFonts w:ascii="Times New Roman" w:hAnsi="Times New Roman" w:cs="Times New Roman"/>
          <w:bCs/>
          <w:color w:val="auto"/>
        </w:rPr>
        <w:t>Федеральный закон РФ от 21 декабря 1994 года N 69-ФЗ «О пожарной безопасности».</w:t>
      </w:r>
    </w:p>
    <w:p w:rsidR="00834562" w:rsidRPr="00BC16F0" w:rsidRDefault="00834562" w:rsidP="00A627B0">
      <w:pPr>
        <w:autoSpaceDE w:val="0"/>
        <w:autoSpaceDN w:val="0"/>
        <w:adjustRightInd w:val="0"/>
        <w:ind w:firstLine="540"/>
        <w:jc w:val="both"/>
        <w:rPr>
          <w:rFonts w:ascii="Times New Roman" w:hAnsi="Times New Roman" w:cs="Times New Roman"/>
          <w:bCs/>
          <w:color w:val="auto"/>
        </w:rPr>
      </w:pPr>
      <w:r w:rsidRPr="00BC16F0">
        <w:rPr>
          <w:rFonts w:ascii="Times New Roman" w:hAnsi="Times New Roman" w:cs="Times New Roman"/>
          <w:bCs/>
          <w:color w:val="auto"/>
        </w:rPr>
        <w:t>Федеральный закон РФ 27 июля 2010 года N 190-ФЗ «О теплоснабжении».</w:t>
      </w:r>
    </w:p>
    <w:p w:rsidR="00834562" w:rsidRPr="00BC16F0" w:rsidRDefault="00834562" w:rsidP="00A627B0">
      <w:pPr>
        <w:widowControl/>
        <w:ind w:firstLine="540"/>
        <w:jc w:val="both"/>
        <w:rPr>
          <w:rFonts w:ascii="Times New Roman" w:hAnsi="Times New Roman" w:cs="Times New Roman"/>
          <w:color w:val="auto"/>
        </w:rPr>
      </w:pPr>
      <w:r w:rsidRPr="00BC16F0">
        <w:rPr>
          <w:rFonts w:ascii="Times New Roman" w:hAnsi="Times New Roman" w:cs="Times New Roman"/>
          <w:bCs/>
          <w:color w:val="auto"/>
        </w:rPr>
        <w:t xml:space="preserve">Постановление Правительства РФ от 21.01.06. № 25 </w:t>
      </w:r>
      <w:r w:rsidRPr="00BC16F0">
        <w:rPr>
          <w:rFonts w:ascii="Times New Roman" w:hAnsi="Times New Roman" w:cs="Times New Roman"/>
          <w:color w:val="auto"/>
        </w:rPr>
        <w:t>"Об утверждении Правил пользования жилыми помещениями".</w:t>
      </w:r>
    </w:p>
    <w:p w:rsidR="00834562" w:rsidRPr="00BC16F0" w:rsidRDefault="00834562" w:rsidP="00A627B0">
      <w:pPr>
        <w:widowControl/>
        <w:ind w:firstLine="540"/>
        <w:jc w:val="both"/>
        <w:rPr>
          <w:rFonts w:ascii="Times New Roman" w:hAnsi="Times New Roman" w:cs="Times New Roman"/>
          <w:color w:val="auto"/>
        </w:rPr>
      </w:pPr>
      <w:r w:rsidRPr="00BC16F0">
        <w:rPr>
          <w:rFonts w:ascii="Times New Roman" w:hAnsi="Times New Roman" w:cs="Times New Roman"/>
          <w:bCs/>
          <w:color w:val="auto"/>
        </w:rPr>
        <w:t xml:space="preserve">Постановление Правительства РФ от 13 августа 2006г. № 491 </w:t>
      </w:r>
      <w:r w:rsidRPr="00BC16F0">
        <w:rPr>
          <w:rFonts w:ascii="Times New Roman" w:hAnsi="Times New Roman" w:cs="Times New Roman"/>
          <w:color w:val="auto"/>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Постановление Правительства РФ от 21.07.2008 N 549 «О порядке поставки газа для обеспечения коммунально-бытовых нужд граждан».</w:t>
      </w:r>
    </w:p>
    <w:p w:rsidR="00834562" w:rsidRPr="00BC16F0" w:rsidRDefault="00834562" w:rsidP="00A627B0">
      <w:pPr>
        <w:widowControl/>
        <w:ind w:firstLine="539"/>
        <w:jc w:val="both"/>
        <w:rPr>
          <w:rFonts w:ascii="Times New Roman" w:hAnsi="Times New Roman" w:cs="Times New Roman"/>
          <w:bCs/>
          <w:color w:val="auto"/>
        </w:rPr>
      </w:pPr>
      <w:r w:rsidRPr="00BC16F0">
        <w:rPr>
          <w:rFonts w:ascii="Times New Roman" w:hAnsi="Times New Roman" w:cs="Times New Roman"/>
          <w:bCs/>
          <w:color w:val="auto"/>
        </w:rPr>
        <w:t>Постановление Правительства РФ от 06.05.2011 г. №  354 «О предоставлении коммунальных услуг собственникам и пользователям помещений в многоквартирных домах и жилых домов».</w:t>
      </w:r>
    </w:p>
    <w:p w:rsidR="00834562" w:rsidRPr="00BC16F0" w:rsidRDefault="00834562" w:rsidP="00A627B0">
      <w:pPr>
        <w:widowControl/>
        <w:ind w:firstLine="539"/>
        <w:jc w:val="both"/>
        <w:rPr>
          <w:rFonts w:ascii="Times New Roman" w:hAnsi="Times New Roman" w:cs="Times New Roman"/>
          <w:bCs/>
          <w:color w:val="auto"/>
        </w:rPr>
      </w:pPr>
      <w:r w:rsidRPr="00BC16F0">
        <w:rPr>
          <w:rFonts w:ascii="Times New Roman" w:hAnsi="Times New Roman" w:cs="Times New Roman"/>
          <w:color w:val="auto"/>
        </w:rPr>
        <w:t>Постановление Правительства РФ от 23 мая 2006 г. N 307 «О порядке предоставления коммунальных услуг гражданам» (действующее в части отдельных положений).</w:t>
      </w:r>
    </w:p>
    <w:p w:rsidR="00834562" w:rsidRPr="00BC16F0" w:rsidRDefault="00834562" w:rsidP="00A627B0">
      <w:pPr>
        <w:widowControl/>
        <w:ind w:firstLine="539"/>
        <w:jc w:val="both"/>
        <w:rPr>
          <w:rFonts w:ascii="Times New Roman" w:hAnsi="Times New Roman" w:cs="Times New Roman"/>
          <w:bCs/>
          <w:color w:val="auto"/>
        </w:rPr>
      </w:pPr>
      <w:r w:rsidRPr="00BC16F0">
        <w:rPr>
          <w:rFonts w:ascii="Times New Roman" w:hAnsi="Times New Roman" w:cs="Times New Roman"/>
          <w:bCs/>
          <w:color w:val="auto"/>
        </w:rPr>
        <w:t>Постановление Правительства РФ от 23 мая 2006 г. № 306 «Об утверждении правил установления и определения нормативов потребления коммунальных услуг».</w:t>
      </w:r>
    </w:p>
    <w:p w:rsidR="00834562" w:rsidRPr="00BC16F0" w:rsidRDefault="00834562" w:rsidP="00A627B0">
      <w:pPr>
        <w:widowControl/>
        <w:ind w:firstLine="539"/>
        <w:jc w:val="both"/>
        <w:rPr>
          <w:rFonts w:ascii="Times New Roman" w:hAnsi="Times New Roman" w:cs="Times New Roman"/>
          <w:bCs/>
          <w:color w:val="auto"/>
        </w:rPr>
      </w:pPr>
      <w:r w:rsidRPr="00BC16F0">
        <w:rPr>
          <w:rFonts w:ascii="Times New Roman" w:hAnsi="Times New Roman" w:cs="Times New Roman"/>
          <w:bCs/>
          <w:color w:val="auto"/>
        </w:rPr>
        <w:t xml:space="preserve">Постановление Правительства РФ от 28.01.06 г. № 47 </w:t>
      </w:r>
      <w:r w:rsidRPr="00BC16F0">
        <w:rPr>
          <w:rFonts w:ascii="Times New Roman" w:hAnsi="Times New Roman" w:cs="Times New Roman"/>
          <w:color w:val="auto"/>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834562" w:rsidRPr="00BC16F0" w:rsidRDefault="00834562" w:rsidP="00A627B0">
      <w:pPr>
        <w:autoSpaceDE w:val="0"/>
        <w:autoSpaceDN w:val="0"/>
        <w:adjustRightInd w:val="0"/>
        <w:ind w:firstLine="539"/>
        <w:jc w:val="both"/>
        <w:outlineLvl w:val="0"/>
        <w:rPr>
          <w:rFonts w:ascii="Times New Roman" w:hAnsi="Times New Roman" w:cs="Times New Roman"/>
          <w:bCs/>
          <w:color w:val="auto"/>
        </w:rPr>
      </w:pPr>
      <w:r w:rsidRPr="00BC16F0">
        <w:rPr>
          <w:rFonts w:ascii="Times New Roman" w:hAnsi="Times New Roman" w:cs="Times New Roman"/>
          <w:bCs/>
          <w:color w:val="auto"/>
        </w:rPr>
        <w:t>Постановление Правительства РФ от 25 апреля 2012 г. № 390 «О противопожарном режиме».</w:t>
      </w:r>
    </w:p>
    <w:p w:rsidR="00834562" w:rsidRPr="00BC16F0" w:rsidRDefault="00834562" w:rsidP="00A627B0">
      <w:pPr>
        <w:widowControl/>
        <w:ind w:firstLine="540"/>
        <w:jc w:val="both"/>
        <w:rPr>
          <w:rFonts w:ascii="Times New Roman" w:hAnsi="Times New Roman" w:cs="Times New Roman"/>
          <w:color w:val="auto"/>
        </w:rPr>
      </w:pPr>
      <w:r w:rsidRPr="00BC16F0">
        <w:rPr>
          <w:rFonts w:ascii="Times New Roman" w:hAnsi="Times New Roman" w:cs="Times New Roman"/>
          <w:bCs/>
          <w:color w:val="auto"/>
        </w:rPr>
        <w:t xml:space="preserve">Постановление Правительства РФ от 21 мая 2005 г. N 315 </w:t>
      </w:r>
      <w:r w:rsidRPr="00BC16F0">
        <w:rPr>
          <w:rFonts w:ascii="Times New Roman" w:hAnsi="Times New Roman" w:cs="Times New Roman"/>
          <w:color w:val="auto"/>
        </w:rPr>
        <w:t xml:space="preserve">«Об утверждении типового договора социального найма жилого помещения». </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Постановление Правительства Российской Федерации от 10 февраля 1997 г. № 155 «Об утверждении Правил предоставления услуг по вывозу твердых и жидких бытовых отходов».</w:t>
      </w:r>
    </w:p>
    <w:p w:rsidR="00834562" w:rsidRPr="00BC16F0" w:rsidRDefault="00834562" w:rsidP="00A627B0">
      <w:pPr>
        <w:widowControl/>
        <w:ind w:firstLine="540"/>
        <w:jc w:val="both"/>
        <w:rPr>
          <w:rFonts w:ascii="Times New Roman" w:hAnsi="Times New Roman" w:cs="Times New Roman"/>
          <w:bCs/>
          <w:color w:val="auto"/>
        </w:rPr>
      </w:pPr>
      <w:r w:rsidRPr="00BC16F0">
        <w:rPr>
          <w:rFonts w:ascii="Times New Roman" w:hAnsi="Times New Roman" w:cs="Times New Roman"/>
          <w:bCs/>
          <w:color w:val="auto"/>
        </w:rPr>
        <w:t>Постановление Госстроя России от 27 сентября 2003 г. N 170 «Об утверждении правил и норм технической эксплуатации жилищного фонда».</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Приказ МЧС РФ от 18.06.2003 N 313 «Об утверждении Правил пожарной безопасности в Российской Федерации (ППБ 01-03)».</w:t>
      </w:r>
    </w:p>
    <w:p w:rsidR="00834562" w:rsidRPr="00BC16F0" w:rsidRDefault="00834562" w:rsidP="00A627B0">
      <w:pPr>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 xml:space="preserve">Санитарно-эпидемиологические правила и нормативы СанПиН 2.1.2.2645-10 "Санитарно-эпидемиологические требования к условиям проживания в жилых зданиях и помещениях", (утв. постановлением Главного государственного санитарного врача РФ от 10 июня 2010 г. N 64). </w:t>
      </w:r>
    </w:p>
    <w:p w:rsidR="00834562" w:rsidRPr="00BC16F0" w:rsidRDefault="00834562" w:rsidP="00A627B0">
      <w:pPr>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Методическое пособие по содержанию и ремонту жилищного фонда. МДК 2-04.2004"</w:t>
      </w:r>
    </w:p>
    <w:p w:rsidR="00834562" w:rsidRPr="00BC16F0" w:rsidRDefault="00834562" w:rsidP="00A627B0">
      <w:pPr>
        <w:autoSpaceDE w:val="0"/>
        <w:autoSpaceDN w:val="0"/>
        <w:adjustRightInd w:val="0"/>
        <w:ind w:firstLine="540"/>
        <w:jc w:val="both"/>
        <w:rPr>
          <w:rFonts w:ascii="Times New Roman" w:hAnsi="Times New Roman" w:cs="Times New Roman"/>
          <w:b/>
          <w:color w:val="auto"/>
        </w:rPr>
      </w:pPr>
      <w:r w:rsidRPr="00BC16F0">
        <w:rPr>
          <w:rFonts w:ascii="Times New Roman" w:hAnsi="Times New Roman" w:cs="Times New Roman"/>
          <w:b/>
          <w:color w:val="auto"/>
        </w:rPr>
        <w:t>Руководство содержит обязательные для Потребителей требования, за не соблюдение которых предусмотрена административная и иные виды ответственности.</w:t>
      </w:r>
    </w:p>
    <w:p w:rsidR="00834562" w:rsidRPr="00BC16F0" w:rsidRDefault="00834562" w:rsidP="00A627B0">
      <w:pPr>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Собственник и наниматель жилого помещения обязаны ознакомить членов своей семьи и иных лиц, проживающих в жилом помещении, с данным Руководством.</w:t>
      </w:r>
    </w:p>
    <w:p w:rsidR="00834562" w:rsidRPr="00BC16F0" w:rsidRDefault="00834562" w:rsidP="00A627B0">
      <w:pPr>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Собственник нежилого помещения обязан ознакомить лиц постоянно находящихся в нежилом помещении с данным Руководством.</w:t>
      </w:r>
    </w:p>
    <w:p w:rsidR="00834562" w:rsidRPr="00BC16F0" w:rsidRDefault="00834562" w:rsidP="00A627B0">
      <w:pPr>
        <w:autoSpaceDE w:val="0"/>
        <w:autoSpaceDN w:val="0"/>
        <w:adjustRightInd w:val="0"/>
        <w:ind w:firstLine="540"/>
        <w:jc w:val="both"/>
        <w:rPr>
          <w:rFonts w:ascii="Times New Roman" w:hAnsi="Times New Roman" w:cs="Times New Roman"/>
          <w:bCs/>
          <w:color w:val="auto"/>
        </w:rPr>
      </w:pPr>
      <w:r w:rsidRPr="00BC16F0">
        <w:rPr>
          <w:rFonts w:ascii="Times New Roman" w:hAnsi="Times New Roman" w:cs="Times New Roman"/>
          <w:color w:val="auto"/>
        </w:rPr>
        <w:t xml:space="preserve">Собственник помещения обязан ознакомиться со сведениями о  </w:t>
      </w:r>
      <w:r w:rsidRPr="00BC16F0">
        <w:rPr>
          <w:rFonts w:ascii="Times New Roman" w:hAnsi="Times New Roman" w:cs="Times New Roman"/>
          <w:bCs/>
          <w:color w:val="auto"/>
        </w:rPr>
        <w:t>истечении сроков эксплуатационной надежности конструктивных элементов и оборудования, входящего в состав общего имущества в многоквартирном доме и внутриквартирного оборудования в месте, указанном в настоящей Руководстве.</w:t>
      </w:r>
    </w:p>
    <w:p w:rsidR="00834562" w:rsidRPr="00BC16F0" w:rsidRDefault="00834562" w:rsidP="00A627B0">
      <w:pPr>
        <w:autoSpaceDE w:val="0"/>
        <w:autoSpaceDN w:val="0"/>
        <w:adjustRightInd w:val="0"/>
        <w:ind w:firstLine="540"/>
        <w:jc w:val="both"/>
        <w:rPr>
          <w:rFonts w:ascii="Times New Roman" w:hAnsi="Times New Roman" w:cs="Times New Roman"/>
          <w:color w:val="auto"/>
        </w:rPr>
      </w:pPr>
    </w:p>
    <w:p w:rsidR="00834562" w:rsidRPr="00BC16F0" w:rsidRDefault="00834562" w:rsidP="00A627B0">
      <w:pPr>
        <w:autoSpaceDE w:val="0"/>
        <w:autoSpaceDN w:val="0"/>
        <w:adjustRightInd w:val="0"/>
        <w:ind w:firstLine="540"/>
        <w:jc w:val="both"/>
        <w:rPr>
          <w:rFonts w:ascii="Times New Roman" w:hAnsi="Times New Roman" w:cs="Times New Roman"/>
          <w:b/>
          <w:color w:val="auto"/>
        </w:rPr>
      </w:pPr>
    </w:p>
    <w:p w:rsidR="00834562" w:rsidRPr="00BC16F0" w:rsidRDefault="00834562" w:rsidP="00A627B0">
      <w:pPr>
        <w:autoSpaceDE w:val="0"/>
        <w:autoSpaceDN w:val="0"/>
        <w:adjustRightInd w:val="0"/>
        <w:ind w:firstLine="540"/>
        <w:jc w:val="both"/>
        <w:rPr>
          <w:rFonts w:ascii="Times New Roman" w:hAnsi="Times New Roman" w:cs="Times New Roman"/>
          <w:b/>
          <w:color w:val="auto"/>
        </w:rPr>
      </w:pPr>
      <w:r w:rsidRPr="00BC16F0">
        <w:rPr>
          <w:rFonts w:ascii="Times New Roman" w:hAnsi="Times New Roman" w:cs="Times New Roman"/>
          <w:b/>
          <w:color w:val="auto"/>
          <w:lang w:val="en-US"/>
        </w:rPr>
        <w:t>I</w:t>
      </w:r>
      <w:r w:rsidRPr="00BC16F0">
        <w:rPr>
          <w:rFonts w:ascii="Times New Roman" w:hAnsi="Times New Roman" w:cs="Times New Roman"/>
          <w:b/>
          <w:color w:val="auto"/>
        </w:rPr>
        <w:t>. Общие требования.</w:t>
      </w:r>
    </w:p>
    <w:p w:rsidR="00834562" w:rsidRPr="00BC16F0" w:rsidRDefault="00834562" w:rsidP="00A627B0">
      <w:pPr>
        <w:widowControl/>
        <w:ind w:firstLine="540"/>
        <w:jc w:val="both"/>
        <w:rPr>
          <w:rFonts w:ascii="Times New Roman" w:hAnsi="Times New Roman" w:cs="Times New Roman"/>
          <w:color w:val="auto"/>
        </w:rPr>
      </w:pPr>
      <w:r w:rsidRPr="00BC16F0">
        <w:rPr>
          <w:rFonts w:ascii="Times New Roman" w:hAnsi="Times New Roman" w:cs="Times New Roman"/>
          <w:color w:val="auto"/>
        </w:rPr>
        <w:t xml:space="preserve">Собственники и наниматели жилого помещения несут бремя содержания данного помещения путем внесения платы за содержание и ремонт жилого помещения, включающая в себя плату за услуги и работы по управлению многоквартирным домом, содержанию и текущему ремонту общего имущества в многоквартирном доме. Собственник помещения также несет расходы на проведение капитального ремонта общего имущества. </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Наниматели жилого помещения вносят плату за пользование жилым помещением.</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 xml:space="preserve">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Содержание общего имущества в многоквартирном доме осуществляется собственниками и нанимателями совместно. Содержание помещений и оборудования, размещенного в нем (за исключением оборудования отнесенного к общему имуществу) индивидуально каждым.</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В состав услуг и работ по содержанию и ремонту общего имущества в многоквартирном доме не входят следующие работы и услуги:</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834562" w:rsidRPr="00BC16F0" w:rsidRDefault="00834562" w:rsidP="00A627B0">
      <w:pPr>
        <w:widowControl/>
        <w:ind w:firstLine="540"/>
        <w:jc w:val="both"/>
        <w:rPr>
          <w:rFonts w:ascii="Times New Roman" w:hAnsi="Times New Roman" w:cs="Times New Roman"/>
          <w:color w:val="auto"/>
        </w:rPr>
      </w:pPr>
      <w:r w:rsidRPr="00BC16F0">
        <w:rPr>
          <w:rFonts w:ascii="Times New Roman" w:hAnsi="Times New Roman" w:cs="Times New Roman"/>
          <w:color w:val="auto"/>
        </w:rPr>
        <w:t>При проживании в жилых помещениях и пользования нежилыми помещениями Потребители обязаны:</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а) соблюдать правила пользования жилыми помещениями;</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б) использовать жилое помещение по назначению и в пределах, установленных Жилищным кодексом Российской Федерации;</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в) осуществлять пользование жилым помещением с учетом соблюдения прав и законных интересов проживающих в жилом помещении граждан, соседей;</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г) обеспечивать сохранность жилого помещения, не допускать выполнение в жилом помещении работ или совершение других действий, приводящих к его порче;</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 xml:space="preserve">д) поддерживать надлежащее состояние жилого помещения, а также помещений общего пользования в многоквартирном доме (квартире), объектов благоустройства, соблюдать чистоту и порядок в жилом помещении, подъездах, кабинах лифтов, на лестничных клетках, в других помещениях общего пользования, обеспечивать сохранность санитарно-технического и иного оборудования;  </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е)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ТСЖ, ресурсоснабжающей организации в зависимости от способа управления многоквартирным домом (далее - исполнитель) или в иную службу, указанную исполнителем , а при наличии возможности - принимать все меры по устранению таких неисправностей, пожара и аварий;</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 xml:space="preserve">ж) производить текущий ремонт жилого помещения. </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не отнесенного к общему имуществу.</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В случае невнесения в установленный срок платы за жилое помещение и (или) коммунальные услуги собственники и наниматели уплачивают пени в размере, установленном Жилищным кодексом Российской Федерации, что не освобождает их от уплаты причитающихся платежей. Обязанность по оплате жилого помещения и коммунальных услуг возникает у собственников помещений с момента возникновения права собственности, а у нанимателя с момента заключения договора социального (специализированного, коммерческого) найма жилого помещения в соответствии с законодательством;</w:t>
      </w:r>
    </w:p>
    <w:p w:rsidR="00834562" w:rsidRPr="00BC16F0" w:rsidRDefault="00834562" w:rsidP="00A627B0">
      <w:pPr>
        <w:widowControl/>
        <w:autoSpaceDE w:val="0"/>
        <w:autoSpaceDN w:val="0"/>
        <w:adjustRightInd w:val="0"/>
        <w:ind w:firstLine="540"/>
        <w:jc w:val="both"/>
        <w:rPr>
          <w:rFonts w:ascii="Times New Roman" w:hAnsi="Times New Roman" w:cs="Times New Roman"/>
          <w:b/>
          <w:color w:val="auto"/>
        </w:rPr>
      </w:pPr>
      <w:r w:rsidRPr="00BC16F0">
        <w:rPr>
          <w:rFonts w:ascii="Times New Roman" w:hAnsi="Times New Roman" w:cs="Times New Roman"/>
          <w:color w:val="auto"/>
        </w:rPr>
        <w:t>и) допускать в заранее согласованное время в жилое помещение работников управляющей организации и уполномоченных ею лиц (в том числе работников аварийных служб),  представителей органов государственного контроля и надзора для осмотра технического и санитарного состояния жилого помещения, санитарно-технического и иного оборудования, находящегося в нем, а также для выполнения необходимых ремонтных работ - в любое время</w:t>
      </w:r>
      <w:r w:rsidRPr="00BC16F0">
        <w:rPr>
          <w:rFonts w:ascii="Times New Roman" w:hAnsi="Times New Roman" w:cs="Times New Roman"/>
          <w:b/>
          <w:color w:val="auto"/>
        </w:rPr>
        <w:t>. Управляющая организация, ТСЖ, ЖК и ЖСК вправе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их представителей;</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к) не производить переустройство и (или) перепланировку жилого помещения в нарушение установленного порядка;</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л)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м)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н)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о) 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если иное не установлено нормативным правовым актом, договором или решениями общего собрания собственников помещений в многоквартирном доме;</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п)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р) допускать исполнителя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время, но не чаще 1 раза в 3 месяца;</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с)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т)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Потребитель обязан в соответствии с договором обеспечить исполнителю свободный доступ к месту оказания услуг по вывозу бытовых отходов, а также в случаях, в объеме и в порядке, предусмотренных договором, оказывать исполнителю содействие в оказании услуг. При неисполнении потребителем обязанности по оказанию исполнителю содействия, установленного договором об оказании услуг по вывозу бытовых отходов, исполнитель вправе требовать возмещения причиненных убытков, включая дополнительные издержки, вызванные простоем, либо увеличения указанной в договоре цены услуги.</w:t>
      </w:r>
    </w:p>
    <w:p w:rsidR="00834562" w:rsidRPr="00BC16F0" w:rsidRDefault="00834562" w:rsidP="00A627B0">
      <w:pPr>
        <w:widowControl/>
        <w:autoSpaceDE w:val="0"/>
        <w:autoSpaceDN w:val="0"/>
        <w:adjustRightInd w:val="0"/>
        <w:ind w:firstLine="540"/>
        <w:jc w:val="both"/>
        <w:rPr>
          <w:rFonts w:ascii="Times New Roman" w:hAnsi="Times New Roman" w:cs="Times New Roman"/>
          <w:b/>
          <w:color w:val="auto"/>
        </w:rPr>
      </w:pPr>
    </w:p>
    <w:p w:rsidR="00834562" w:rsidRPr="00BC16F0" w:rsidRDefault="00834562" w:rsidP="00A627B0">
      <w:pPr>
        <w:widowControl/>
        <w:autoSpaceDE w:val="0"/>
        <w:autoSpaceDN w:val="0"/>
        <w:adjustRightInd w:val="0"/>
        <w:ind w:firstLine="540"/>
        <w:jc w:val="both"/>
        <w:rPr>
          <w:rFonts w:ascii="Times New Roman" w:hAnsi="Times New Roman" w:cs="Times New Roman"/>
          <w:b/>
          <w:color w:val="auto"/>
        </w:rPr>
      </w:pPr>
      <w:r w:rsidRPr="00BC16F0">
        <w:rPr>
          <w:rFonts w:ascii="Times New Roman" w:hAnsi="Times New Roman" w:cs="Times New Roman"/>
          <w:b/>
          <w:color w:val="auto"/>
          <w:lang w:val="en-US"/>
        </w:rPr>
        <w:t>II</w:t>
      </w:r>
      <w:r w:rsidRPr="00BC16F0">
        <w:rPr>
          <w:rFonts w:ascii="Times New Roman" w:hAnsi="Times New Roman" w:cs="Times New Roman"/>
          <w:b/>
          <w:color w:val="auto"/>
        </w:rPr>
        <w:t>. Потребителям запрещается:</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б) производить слив теплоносителя из системы отопления без разрешения исполнителя;</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 xml:space="preserve"> </w:t>
      </w:r>
    </w:p>
    <w:p w:rsidR="00834562" w:rsidRPr="00BC16F0" w:rsidRDefault="00834562" w:rsidP="00A627B0">
      <w:pPr>
        <w:widowControl/>
        <w:autoSpaceDE w:val="0"/>
        <w:autoSpaceDN w:val="0"/>
        <w:adjustRightInd w:val="0"/>
        <w:ind w:firstLine="540"/>
        <w:jc w:val="both"/>
        <w:outlineLvl w:val="1"/>
        <w:rPr>
          <w:rFonts w:ascii="Times New Roman" w:hAnsi="Times New Roman" w:cs="Times New Roman"/>
          <w:b/>
          <w:color w:val="auto"/>
        </w:rPr>
      </w:pPr>
      <w:r w:rsidRPr="00BC16F0">
        <w:rPr>
          <w:rFonts w:ascii="Times New Roman" w:hAnsi="Times New Roman" w:cs="Times New Roman"/>
          <w:b/>
          <w:color w:val="auto"/>
          <w:lang w:val="en-US"/>
        </w:rPr>
        <w:t>III</w:t>
      </w:r>
      <w:r w:rsidRPr="00BC16F0">
        <w:rPr>
          <w:rFonts w:ascii="Times New Roman" w:hAnsi="Times New Roman" w:cs="Times New Roman"/>
          <w:b/>
          <w:color w:val="auto"/>
        </w:rPr>
        <w:t>. Состав общего имущества в многоквартирном доме</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Состав общего имущества определяется:</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б) органами государственной власти - в целях контроля за содержанием общего имущества;</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Состав общего имущества утверждается решением общего собрания собственников помещений.</w:t>
      </w:r>
    </w:p>
    <w:p w:rsidR="00834562" w:rsidRPr="00BC16F0" w:rsidRDefault="00834562" w:rsidP="00A627B0">
      <w:pPr>
        <w:widowControl/>
        <w:autoSpaceDE w:val="0"/>
        <w:autoSpaceDN w:val="0"/>
        <w:adjustRightInd w:val="0"/>
        <w:ind w:firstLine="540"/>
        <w:jc w:val="both"/>
        <w:rPr>
          <w:rFonts w:ascii="Times New Roman" w:hAnsi="Times New Roman" w:cs="Times New Roman"/>
          <w:color w:val="auto"/>
        </w:rPr>
      </w:pPr>
      <w:r w:rsidRPr="00BC16F0">
        <w:rPr>
          <w:rFonts w:ascii="Times New Roman" w:hAnsi="Times New Roman" w:cs="Times New Roman"/>
          <w:color w:val="auto"/>
        </w:rPr>
        <w:t>Определение состава общего имущества необходимо для:</w:t>
      </w:r>
    </w:p>
    <w:p w:rsidR="00834562" w:rsidRPr="00BC16F0" w:rsidRDefault="00834562" w:rsidP="00A627B0">
      <w:pPr>
        <w:widowControl/>
        <w:ind w:firstLine="539"/>
        <w:jc w:val="both"/>
        <w:rPr>
          <w:rFonts w:ascii="Times New Roman" w:hAnsi="Times New Roman" w:cs="Times New Roman"/>
          <w:color w:val="auto"/>
        </w:rPr>
      </w:pPr>
      <w:r w:rsidRPr="00BC16F0">
        <w:rPr>
          <w:rFonts w:ascii="Times New Roman" w:hAnsi="Times New Roman" w:cs="Times New Roman"/>
          <w:color w:val="auto"/>
        </w:rPr>
        <w:t>формирования договорных отношений. Состав общего имущества, подлежащий управлению является обязательным (существенным) условием договора управления многоквартирным домом (Ч.3 Ст. 162 ЖК РФ);</w:t>
      </w:r>
    </w:p>
    <w:p w:rsidR="00834562" w:rsidRPr="00A627B0" w:rsidRDefault="00834562" w:rsidP="00A627B0">
      <w:pPr>
        <w:widowControl/>
        <w:ind w:firstLine="539"/>
        <w:jc w:val="both"/>
        <w:rPr>
          <w:rFonts w:ascii="Times New Roman" w:hAnsi="Times New Roman" w:cs="Times New Roman"/>
          <w:color w:val="auto"/>
        </w:rPr>
      </w:pPr>
      <w:r w:rsidRPr="00BC16F0">
        <w:rPr>
          <w:rFonts w:ascii="Times New Roman" w:hAnsi="Times New Roman" w:cs="Times New Roman"/>
          <w:color w:val="auto"/>
        </w:rPr>
        <w:t>разграничения внутридомовых инженерных систем (ВДИС) от внутриквартирных инженерных сетей, а также внешних сетей электро-, тепло-, водоснабжения и водоотведения,</w:t>
      </w:r>
      <w:r w:rsidRPr="00A627B0">
        <w:rPr>
          <w:rFonts w:ascii="Times New Roman" w:hAnsi="Times New Roman" w:cs="Times New Roman"/>
          <w:color w:val="auto"/>
        </w:rPr>
        <w:t xml:space="preserve">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w:t>
      </w:r>
    </w:p>
    <w:p w:rsidR="00834562" w:rsidRPr="00A627B0" w:rsidRDefault="00834562" w:rsidP="00A627B0">
      <w:pPr>
        <w:widowControl/>
        <w:ind w:firstLine="539"/>
        <w:jc w:val="both"/>
        <w:rPr>
          <w:rFonts w:ascii="Times New Roman" w:hAnsi="Times New Roman" w:cs="Times New Roman"/>
          <w:color w:val="auto"/>
        </w:rPr>
      </w:pPr>
      <w:r w:rsidRPr="00A627B0">
        <w:rPr>
          <w:rFonts w:ascii="Times New Roman" w:hAnsi="Times New Roman" w:cs="Times New Roman"/>
          <w:color w:val="auto"/>
        </w:rPr>
        <w:t xml:space="preserve">разграничения видов финансирования на содержание и ремонт внутриквартирных инженерных систем и ВДИС (индивидуальная, солидарная оплата); </w:t>
      </w:r>
    </w:p>
    <w:p w:rsidR="00834562" w:rsidRPr="00A627B0" w:rsidRDefault="00834562" w:rsidP="00A627B0">
      <w:pPr>
        <w:widowControl/>
        <w:ind w:firstLine="539"/>
        <w:jc w:val="both"/>
        <w:rPr>
          <w:rFonts w:ascii="Times New Roman" w:hAnsi="Times New Roman" w:cs="Times New Roman"/>
          <w:color w:val="auto"/>
        </w:rPr>
      </w:pPr>
      <w:r w:rsidRPr="00A627B0">
        <w:rPr>
          <w:rFonts w:ascii="Times New Roman" w:hAnsi="Times New Roman" w:cs="Times New Roman"/>
          <w:color w:val="auto"/>
        </w:rPr>
        <w:t>установления границ эксплуатационной ответственности для собственников, управляющей, обслуживающей и ресурсоснабжающей организаций.</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В состав общего имущества включаются: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lang w:val="en-US"/>
        </w:rPr>
        <w:t>IV</w:t>
      </w:r>
      <w:r w:rsidRPr="00A627B0">
        <w:rPr>
          <w:rFonts w:ascii="Times New Roman" w:hAnsi="Times New Roman" w:cs="Times New Roman"/>
          <w:b/>
          <w:color w:val="auto"/>
        </w:rPr>
        <w:t>. Инженерные системы</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Внутридомовые инженерные системы холодного и горячего водоснабжения и газоснабжения.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 xml:space="preserve"> В состав общего имущества включаются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 xml:space="preserve">Внутридомовая инженерная система водоотведения. </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Внутридомовая система отопления.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 xml:space="preserve">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 xml:space="preserve">Внутридомовая система электроснабжения. </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 xml:space="preserve">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834562" w:rsidRDefault="00834562" w:rsidP="00A627B0">
      <w:pPr>
        <w:widowControl/>
        <w:autoSpaceDE w:val="0"/>
        <w:autoSpaceDN w:val="0"/>
        <w:adjustRightInd w:val="0"/>
        <w:ind w:firstLine="540"/>
        <w:jc w:val="both"/>
        <w:rPr>
          <w:rFonts w:ascii="Times New Roman" w:hAnsi="Times New Roman" w:cs="Times New Roman"/>
          <w:b/>
          <w:color w:val="auto"/>
        </w:rPr>
      </w:pPr>
    </w:p>
    <w:p w:rsidR="00834562" w:rsidRDefault="00834562" w:rsidP="00A627B0">
      <w:pPr>
        <w:widowControl/>
        <w:autoSpaceDE w:val="0"/>
        <w:autoSpaceDN w:val="0"/>
        <w:adjustRightInd w:val="0"/>
        <w:ind w:firstLine="540"/>
        <w:jc w:val="both"/>
        <w:rPr>
          <w:rFonts w:ascii="Times New Roman" w:hAnsi="Times New Roman" w:cs="Times New Roman"/>
          <w:b/>
          <w:color w:val="auto"/>
        </w:rPr>
      </w:pP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Внешняя граница сетей.</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834562" w:rsidRPr="00A627B0" w:rsidRDefault="00834562" w:rsidP="00A627B0">
      <w:pPr>
        <w:widowControl/>
        <w:autoSpaceDE w:val="0"/>
        <w:autoSpaceDN w:val="0"/>
        <w:adjustRightInd w:val="0"/>
        <w:ind w:firstLine="540"/>
        <w:jc w:val="both"/>
        <w:rPr>
          <w:rFonts w:ascii="Arial" w:hAnsi="Arial" w:cs="Arial"/>
          <w:color w:val="auto"/>
          <w:sz w:val="20"/>
          <w:szCs w:val="20"/>
        </w:rPr>
      </w:pPr>
    </w:p>
    <w:p w:rsidR="00834562" w:rsidRPr="00A627B0" w:rsidRDefault="00834562" w:rsidP="00A627B0">
      <w:pPr>
        <w:widowControl/>
        <w:autoSpaceDE w:val="0"/>
        <w:autoSpaceDN w:val="0"/>
        <w:adjustRightInd w:val="0"/>
        <w:jc w:val="center"/>
        <w:outlineLvl w:val="1"/>
        <w:rPr>
          <w:rFonts w:ascii="Times New Roman" w:hAnsi="Times New Roman" w:cs="Times New Roman"/>
          <w:b/>
          <w:bCs/>
          <w:color w:val="auto"/>
        </w:rPr>
      </w:pPr>
      <w:r w:rsidRPr="00A627B0">
        <w:rPr>
          <w:rFonts w:ascii="Times New Roman" w:hAnsi="Times New Roman" w:cs="Times New Roman"/>
          <w:b/>
          <w:bCs/>
          <w:color w:val="auto"/>
          <w:lang w:val="en-US"/>
        </w:rPr>
        <w:t>V</w:t>
      </w:r>
      <w:r w:rsidRPr="00A627B0">
        <w:rPr>
          <w:rFonts w:ascii="Times New Roman" w:hAnsi="Times New Roman" w:cs="Times New Roman"/>
          <w:b/>
          <w:bCs/>
          <w:color w:val="auto"/>
        </w:rPr>
        <w:t>.  Переустройство и перепланировка жилого помещения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Самовольно переустроившее и (или) перепланировавшее жилое помещение лицо несет предусмотренную законодательством ответственность.</w:t>
      </w:r>
    </w:p>
    <w:p w:rsidR="00834562" w:rsidRPr="00A627B0" w:rsidRDefault="00834562" w:rsidP="00A627B0">
      <w:pPr>
        <w:autoSpaceDE w:val="0"/>
        <w:autoSpaceDN w:val="0"/>
        <w:adjustRightInd w:val="0"/>
        <w:jc w:val="both"/>
        <w:rPr>
          <w:rFonts w:ascii="Times New Roman" w:hAnsi="Times New Roman" w:cs="Times New Roman"/>
          <w:color w:val="auto"/>
        </w:rPr>
      </w:pPr>
      <w:r w:rsidRPr="00A627B0">
        <w:rPr>
          <w:rFonts w:ascii="Times New Roman" w:hAnsi="Times New Roman" w:cs="Times New Roman"/>
          <w:color w:val="auto"/>
        </w:rPr>
        <w:t>В квартирах не допускается:</w:t>
      </w:r>
    </w:p>
    <w:p w:rsidR="00834562" w:rsidRPr="00A627B0" w:rsidRDefault="00834562" w:rsidP="00A627B0">
      <w:pPr>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 расположение ванных комнат и туалетов непосредственно над жилыми комнатами и кухнями за исключением двухуровневых квартир, в которых допускается размещение уборной и ванной (или душевой) непосредственно над кухней;</w:t>
      </w:r>
    </w:p>
    <w:p w:rsidR="00834562" w:rsidRPr="00A627B0" w:rsidRDefault="00834562" w:rsidP="00A627B0">
      <w:pPr>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 крепление приборов и трубопроводов санитарных узлов непосредственно к ограждающим конструкциям жилой комнаты, межквартирным стенам и перегородкам, а также к их продолжениям вне пределов жилых комнат.</w:t>
      </w:r>
    </w:p>
    <w:p w:rsidR="00834562" w:rsidRPr="00A627B0" w:rsidRDefault="00834562" w:rsidP="00A627B0">
      <w:pPr>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Не допускается устраивать вход в помещение, оборудованное унитазом, непосредственно из кухни и жилых комнат, за исключением входа из спальни в совмещённый санузел при условии наличия в квартире второго помещения, оборудованного унитазом, с входом в него из коридора или холла.</w:t>
      </w:r>
    </w:p>
    <w:p w:rsidR="00834562" w:rsidRPr="00A627B0" w:rsidRDefault="00834562" w:rsidP="00A627B0">
      <w:pPr>
        <w:autoSpaceDE w:val="0"/>
        <w:autoSpaceDN w:val="0"/>
        <w:adjustRightInd w:val="0"/>
        <w:jc w:val="both"/>
        <w:rPr>
          <w:rFonts w:ascii="Times New Roman" w:hAnsi="Times New Roman" w:cs="Times New Roman"/>
          <w:b/>
          <w:color w:val="auto"/>
        </w:rPr>
      </w:pPr>
      <w:r w:rsidRPr="00A627B0">
        <w:rPr>
          <w:rFonts w:ascii="Times New Roman" w:hAnsi="Times New Roman" w:cs="Times New Roman"/>
          <w:color w:val="auto"/>
        </w:rPr>
        <w:t xml:space="preserve"> </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lang w:val="en-US"/>
        </w:rPr>
        <w:t>VI</w:t>
      </w:r>
      <w:r w:rsidRPr="00A627B0">
        <w:rPr>
          <w:rFonts w:ascii="Times New Roman" w:hAnsi="Times New Roman" w:cs="Times New Roman"/>
          <w:b/>
          <w:color w:val="auto"/>
        </w:rPr>
        <w:t>. Особенности пользования внутриквартирным оборудованием и внутридомовыми инженерными системами.</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Пользование внутридомовой системой отопления.</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 Отопительные приборы и трубопроводы в квартирах должны быть окрашены масляной краской не менее двух раз и надежно закреплены.</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При подготовке помещений к зиме Потребители обязаны установить уплотняющие прокладки в притворах оконных и дверных проемов, заменить разбитые стекла, оклеить оконные рамы, если не установлены стеклопакеты.</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 xml:space="preserve">Не допускается увеличивать поверхность или количество отопительных приборов без специального разрешения организации по обслуживанию жилищного фонда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теплоснабжения.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Пользование водопроводом и канализацией.</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Потребители обязаны соблюдать следующие правила:</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а) содержать в чистоте унитазы, раковины и умывальники;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б) не допускать поломок, установленных в квартире санитарных приборов и арматуры;</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в) не выливать в унитазы, раковины и умывальники легковоспламеняющиеся жидкости и кислоты;</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г) не бросать в унитазы песок, строительный мусор, тряпки, кости, стекло, металлические и деревянные предметы;</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е) не пользоваться санитарными приборами в случае засора в канализационной сети;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ж) немедленно сообщать эксплуатационному персоналу обо всех неисправностях системы водопровода и канализации;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з) оберегать санитарные приборы и открыто проложенные трубопроводы от ударов, механических нагрузок;</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834562" w:rsidRPr="00A627B0" w:rsidRDefault="00834562" w:rsidP="00A627B0">
      <w:pPr>
        <w:widowControl/>
        <w:jc w:val="both"/>
        <w:rPr>
          <w:rFonts w:ascii="Times New Roman" w:hAnsi="Times New Roman" w:cs="Times New Roman"/>
          <w:color w:val="auto"/>
        </w:rPr>
      </w:pPr>
      <w:r w:rsidRPr="00A627B0">
        <w:rPr>
          <w:rFonts w:ascii="Times New Roman" w:hAnsi="Times New Roman" w:cs="Times New Roman"/>
          <w:color w:val="auto"/>
        </w:rP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834562" w:rsidRPr="00A627B0" w:rsidRDefault="00834562" w:rsidP="00A627B0">
      <w:pPr>
        <w:widowControl/>
        <w:jc w:val="both"/>
        <w:rPr>
          <w:rFonts w:ascii="Times New Roman" w:hAnsi="Times New Roman" w:cs="Times New Roman"/>
          <w:color w:val="auto"/>
        </w:rPr>
      </w:pPr>
    </w:p>
    <w:p w:rsidR="00834562" w:rsidRPr="00A627B0" w:rsidRDefault="00834562" w:rsidP="00A627B0">
      <w:pPr>
        <w:widowControl/>
        <w:ind w:firstLine="540"/>
        <w:jc w:val="both"/>
        <w:rPr>
          <w:rFonts w:ascii="Times New Roman" w:hAnsi="Times New Roman" w:cs="Times New Roman"/>
          <w:b/>
          <w:color w:val="auto"/>
        </w:rPr>
      </w:pPr>
      <w:r w:rsidRPr="00A627B0">
        <w:rPr>
          <w:rFonts w:ascii="Times New Roman" w:hAnsi="Times New Roman" w:cs="Times New Roman"/>
          <w:b/>
          <w:color w:val="auto"/>
        </w:rPr>
        <w:t>Пользование вентиляционной системой.</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В случае обнаружения конденсата на трубах водопровода и канализации в санитарных узлах и кухнях следует проводить частые проветривания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Потребителям запрещается:</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Производить самовольные ремонты и переделки вентиляционных каналов.</w:t>
      </w:r>
    </w:p>
    <w:p w:rsidR="00834562" w:rsidRPr="00A627B0" w:rsidRDefault="00834562" w:rsidP="00A627B0">
      <w:pPr>
        <w:autoSpaceDE w:val="0"/>
        <w:autoSpaceDN w:val="0"/>
        <w:adjustRightInd w:val="0"/>
        <w:ind w:firstLine="540"/>
        <w:rPr>
          <w:rFonts w:ascii="Times New Roman" w:hAnsi="Times New Roman" w:cs="Times New Roman"/>
          <w:color w:val="auto"/>
        </w:rPr>
      </w:pPr>
      <w:r w:rsidRPr="00A627B0">
        <w:rPr>
          <w:rFonts w:ascii="Times New Roman" w:hAnsi="Times New Roman" w:cs="Times New Roman"/>
          <w:color w:val="auto"/>
        </w:rPr>
        <w:t>Не допускается объединение вентиляционных каналов кухонь и санитарных узлов с жилыми комнатами.</w:t>
      </w:r>
    </w:p>
    <w:p w:rsidR="00834562" w:rsidRPr="00A627B0" w:rsidRDefault="00834562" w:rsidP="00A627B0">
      <w:pPr>
        <w:widowControl/>
        <w:ind w:firstLine="540"/>
        <w:jc w:val="both"/>
        <w:rPr>
          <w:rFonts w:ascii="Times New Roman" w:hAnsi="Times New Roman" w:cs="Times New Roman"/>
          <w:b/>
          <w:color w:val="auto"/>
        </w:rPr>
      </w:pP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b/>
          <w:color w:val="auto"/>
        </w:rPr>
        <w:t>Пользование балконами и лоджиями.</w:t>
      </w:r>
      <w:r w:rsidRPr="00A627B0">
        <w:rPr>
          <w:rFonts w:ascii="Times New Roman" w:hAnsi="Times New Roman" w:cs="Times New Roman"/>
          <w:color w:val="auto"/>
        </w:rPr>
        <w:t xml:space="preserve"> </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При обнаружении признаков повреждения несущих конструкций балконов (разрушения краев балконной плиты или трещин между балконной плитой и стеной) лоджий, козырьков и эркеров потребитель обязан сообщить об этом управляющей или обслуживающей организации, а если в этом доме создано ТСЖ (ЖСК), то в правление товарищества (кооператива).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Ящики для цветов Потребитель вправе устанавливать на балконах только в соответствии с указаниями проекта. </w:t>
      </w:r>
    </w:p>
    <w:p w:rsidR="00834562" w:rsidRPr="00A627B0" w:rsidRDefault="00834562" w:rsidP="00A627B0">
      <w:pPr>
        <w:widowControl/>
        <w:ind w:firstLine="540"/>
        <w:jc w:val="both"/>
        <w:rPr>
          <w:rFonts w:ascii="Times New Roman" w:hAnsi="Times New Roman" w:cs="Times New Roman"/>
          <w:b/>
          <w:color w:val="auto"/>
        </w:rPr>
      </w:pPr>
      <w:r w:rsidRPr="00A627B0">
        <w:rPr>
          <w:rFonts w:ascii="Times New Roman" w:hAnsi="Times New Roman" w:cs="Times New Roman"/>
          <w:color w:val="auto"/>
        </w:rPr>
        <w:t>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 допускается размещение на балконах и лоджиях громоздких и тяжелых вещей, их захламления и загрязнения.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Запрещается пользование балконом и лоджией в случае их аварийного состояния.</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Пользование газоиспользующим оборудованием.</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Потребитель обязан:</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а) оплачивать потребленный газ в установленный срок и в полном объеме;</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в) обеспечивать в установленные сроки представление прибора учета газа для проведения поверки;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е)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ж)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з) обеспечивать доступ представителей поставщика газа к приборам учета газа и газоиспользующему оборудованию для проведения проверки;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и) обеспечивать надлежащее техническое состояние внутридомового газового оборудования, своевременно заключать договор о техническом обслуживании внутридомового газового оборудования и аварийно-диспетчерском обеспечении.</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Пользование печами на газовом топливе.</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 xml:space="preserve">Пользование печами на газовом топливе, оборудованными эжекционными горелками с автоматикой или газогорелочными устройствами, допускается Потребителями при условии предварительного инструктирования их работниками организаций по обслуживанию газового хозяйства, если такие требования указаны в паспорте на данное оборудование. </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Эксплуатация внутренних устройств газоснабжения домов или в отдельных квартирах и помещениях не допускается при: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аварийном состоянии здания или квартиры (осадка фундамента, повреждение несущих конструкций);</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наличии разрушений штукатурки потолков и стен или сквозных отверстий в перекрытиях и стенах;</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отсутствии или нарушении тяги в дымовых и вентиляционных каналах:</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требующих ремонта неисправных внутренних устройств газоснабжения;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при наличии запаха газа.</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color w:val="auto"/>
        </w:rP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r w:rsidRPr="00A627B0">
        <w:rPr>
          <w:rFonts w:ascii="Times New Roman" w:hAnsi="Times New Roman" w:cs="Times New Roman"/>
          <w:b/>
          <w:color w:val="auto"/>
        </w:rPr>
        <w:t>Печи.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При использовании печей не допускается: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эксплуатация печей и очагов со сквозными трещинами в кладке и неисправными дверцами;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сушить и держать дрова, уголь и другие горючие материалы на печках и в кухонных очагах, а также у топок печей;</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хранить незатушенные угли и золу в сгораемой или металлической посуде, установленной на сгораемой подставке;</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вентиляционные каналы использовать в качестве дымоходов.</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непрерывная топка печей дровами более 3 ч (за исключением печей длительного горения);</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самовольные ремонты, переделки и наращивание дымоходов;</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Задвижки в печах следует закрывать при полном сгорании топлива.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Устройство и использование временных печей допускается при наличии разрешения организации по содержанию жилищного фонда.</w:t>
      </w:r>
    </w:p>
    <w:p w:rsidR="00834562" w:rsidRPr="00A627B0" w:rsidRDefault="00834562" w:rsidP="00A627B0">
      <w:pPr>
        <w:widowControl/>
        <w:ind w:firstLine="540"/>
        <w:jc w:val="both"/>
        <w:rPr>
          <w:rFonts w:ascii="Times New Roman" w:hAnsi="Times New Roman" w:cs="Times New Roman"/>
          <w:color w:val="auto"/>
        </w:rPr>
      </w:pP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b/>
          <w:color w:val="auto"/>
        </w:rPr>
        <w:t>Электрические плиты.</w:t>
      </w:r>
      <w:r w:rsidRPr="00A627B0">
        <w:rPr>
          <w:rFonts w:ascii="Times New Roman" w:hAnsi="Times New Roman" w:cs="Times New Roman"/>
          <w:color w:val="auto"/>
        </w:rPr>
        <w:t xml:space="preserve"> </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 xml:space="preserve">Электрические плиты должны присоединяться к электрической сети с помощью специального штепсельного соединения с заземляющим контактом. Техническое обслуживание электроплит должно быть организовано собственником помещения один раз в год. </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При техническом обслуживании проводятся:</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измерение потенциала между корпусом электроплиты и заземленным сантехническим оборудованием кухни;</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проверка работы переключателей мощности конфорок и жарочного шкафа;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осмотр ошиновки и проводов, подтяжка креплений.</w:t>
      </w:r>
    </w:p>
    <w:p w:rsidR="00834562" w:rsidRPr="00A627B0" w:rsidRDefault="00834562" w:rsidP="00A627B0">
      <w:pPr>
        <w:widowControl/>
        <w:ind w:firstLine="540"/>
        <w:jc w:val="both"/>
        <w:rPr>
          <w:rFonts w:ascii="Times New Roman" w:hAnsi="Times New Roman" w:cs="Times New Roman"/>
          <w:b/>
          <w:color w:val="auto"/>
        </w:rPr>
      </w:pPr>
    </w:p>
    <w:p w:rsidR="00834562" w:rsidRPr="00A627B0" w:rsidRDefault="00834562" w:rsidP="00A627B0">
      <w:pPr>
        <w:widowControl/>
        <w:ind w:firstLine="540"/>
        <w:jc w:val="both"/>
        <w:rPr>
          <w:rFonts w:ascii="Times New Roman" w:hAnsi="Times New Roman" w:cs="Times New Roman"/>
          <w:b/>
          <w:color w:val="auto"/>
        </w:rPr>
      </w:pPr>
      <w:r w:rsidRPr="00A627B0">
        <w:rPr>
          <w:rFonts w:ascii="Times New Roman" w:hAnsi="Times New Roman" w:cs="Times New Roman"/>
          <w:b/>
          <w:color w:val="auto"/>
          <w:lang w:val="en-US"/>
        </w:rPr>
        <w:t>VII</w:t>
      </w:r>
      <w:r w:rsidRPr="00A627B0">
        <w:rPr>
          <w:rFonts w:ascii="Times New Roman" w:hAnsi="Times New Roman" w:cs="Times New Roman"/>
          <w:b/>
          <w:color w:val="auto"/>
        </w:rPr>
        <w:t>. Требования пожарной безопасности.</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В квартирах запрещается устраивать производственные и складские помещения для применения и хранения взрывоопасных, пожаровзрывоопасных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 xml:space="preserve">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 </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 цокольные и подвальные этажи.</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У входа в индивидуальные жилые дома в которых применяются газовые баллоны, размещается предупреждающий знак пожарной безопасности с надписью "Огнеопасно. Баллоны с газом".</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При использовании бытовых газовых приборов запрещается:</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а) эксплуатация бытовых газовых приборов при утечке газа;</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б) присоединение деталей газовой арматуры с помощью искрообразующего инструмента;</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в) проверка герметичности соединений с помощью источников открытого пламени, в том числе спичек, зажигалок, свечей;</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г) проведение ремонта наполненных газом баллонов.</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Запрещается:</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а) 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пожаровзрывоопасные вещества и материалы, кроме случаев, предусмотренных иными нормативными документами по пожарной безопасности;</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в) размещать в лифтовых холлах кладовые, киоски, ларьки и другие подобные строения;</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г) 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межбалконные лестницы, заваривать и загромождать люки на балконах и лоджиях квартир;</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 xml:space="preserve">и) остеклять балконы, лоджии и галереи, ведущие к незадымляемым лестничным клеткам; </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 xml:space="preserve">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 </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листового металла;</w:t>
      </w:r>
    </w:p>
    <w:p w:rsidR="00834562" w:rsidRPr="00A627B0" w:rsidRDefault="00834562" w:rsidP="00A627B0">
      <w:pPr>
        <w:widowControl/>
        <w:ind w:firstLine="720"/>
        <w:jc w:val="both"/>
        <w:rPr>
          <w:rFonts w:ascii="Times New Roman" w:hAnsi="Times New Roman" w:cs="Times New Roman"/>
          <w:color w:val="auto"/>
        </w:rPr>
      </w:pPr>
      <w:r w:rsidRPr="00A627B0">
        <w:rPr>
          <w:rFonts w:ascii="Times New Roman" w:hAnsi="Times New Roman" w:cs="Times New Roman"/>
          <w:color w:val="auto"/>
        </w:rPr>
        <w:t>м) устанавливать в лестничных клетках внешние блоки кондиционеров.</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Входы на лестничные клетки и чердаки, а также подходы к пожарному оборудованию и инвентарю не должны быть загроможденными.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Размещение на лестничных площадках бытовых вещей, оборудования, инвентаря и других предметов не допускается.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 Чердачные помещения не должны быть захламленными строительным мусором, домашними и прочими вещами и оборудованием.</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Использование чердачных помещений под мастерские, для сушки белья и под складские помещения не допускается.</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834562" w:rsidRPr="00A627B0" w:rsidRDefault="00834562" w:rsidP="00A627B0">
      <w:pPr>
        <w:widowControl/>
        <w:jc w:val="both"/>
        <w:rPr>
          <w:rFonts w:ascii="Times New Roman" w:hAnsi="Times New Roman" w:cs="Times New Roman"/>
          <w:b/>
          <w:color w:val="auto"/>
        </w:rPr>
      </w:pPr>
    </w:p>
    <w:p w:rsidR="00834562" w:rsidRPr="00A627B0" w:rsidRDefault="00834562" w:rsidP="00A627B0">
      <w:pPr>
        <w:widowControl/>
        <w:jc w:val="both"/>
        <w:rPr>
          <w:rFonts w:ascii="Times New Roman" w:hAnsi="Times New Roman" w:cs="Times New Roman"/>
          <w:b/>
          <w:color w:val="auto"/>
        </w:rPr>
      </w:pPr>
      <w:r w:rsidRPr="00A627B0">
        <w:rPr>
          <w:rFonts w:ascii="Times New Roman" w:hAnsi="Times New Roman" w:cs="Times New Roman"/>
          <w:b/>
          <w:color w:val="auto"/>
        </w:rPr>
        <w:t>Практические советы о том, как не допустить возникновения пожара в жилых помещениях:</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Содержите в исправном техническом состоянии электрические выключатели, розетки и вилки. Эксплуатация электропроводки с поврежденной или ветхой изоляцией запрещена.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 оставляйте без присмотра включенные электронагревательные и газовые приборы.</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 устанавливайте электронагревательные приборы вблизи горючих предметов.</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Не  подключайте  самостоятельно  дополнительные  бытовые  электроприборы,  которые превысят допустимую номинальную мощность потребляемой энергии.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Внимание! Эксплуатация электроприборов с превышением допустимой мощности может привести к перегрузке и возникновению пожара.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При эксплуатации электроутюгов, электроплиток, электрочайников используйте несгораемые подставки.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 применяйте для защиты электросети самодельные предохранители («жучки»).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 курите в постели – это опасно, возможно загорание и отравление угарным газом.</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 оставляйте детей без присмотра, не поручайте им надзор за включенными газовой плитой, электроприборами и обогревательными приборами Не оставляйте малолетних детей одних в квартире, прячьте спички в недоступные для них места.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Помните, что сушить белье над газовой плитой опасно оно может загореться.</w:t>
      </w:r>
      <w:r w:rsidRPr="00A627B0">
        <w:rPr>
          <w:rFonts w:ascii="Times New Roman" w:hAnsi="Times New Roman" w:cs="Times New Roman"/>
          <w:color w:val="auto"/>
        </w:rPr>
        <w:br/>
        <w:t>При запахе газа в квартире или в подъезде обязательно сообщите по телефону «04», до приезда аварийной газовой службы не пользуйтесь огнем, не включайте и не выключайте электроприборы, так как возможно искрение и как следствие взрыв газа. Обязательно проветрите помещение. Не пытайтесь самостоятельно отремонтировать газовую плиту.</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 применяйте открытый огонь при проверке утечки газа - это неминуемо вызовет взрыв. Лучше всего для этой цели использовать мыльный раствор.</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Обнаружив пожар, следует немедленно сообщить по телефону «01». Укажите точный адрес места пожара, и что горит. Предупредите соседей и приступайте к эвакуации людей. Если возгорание небольшое примите меры по тушению пожара.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Желательно иметь в квартире огнетушитель.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Перед уходом убедитесь, что выключена газовая или электрическая плита и другие электроприборы. Проверьте, погашены ли окурки, если есть курящие. Закройте окна и форточки, чтобы ветром окурки не разлетелись или не были занесены с вышестоящих этажей.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ПОМНИТЕ!</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Горящую электропроводку, электроприборы можно тушить водой, только предварительно отключив электроэнергию выключателем в электрощите. При загорании телевизора немедленно выньте вилку шнура из штепсельной розетки и только тогда тушите загорание водой или накройте телевизор плотной тканью. Горящую легковоспламеняющуюся или горючую жидкость можно тушить накрыв покрывалом из плотной ткани, песком, землей из цветочного горшка.</w:t>
      </w:r>
    </w:p>
    <w:p w:rsidR="00834562" w:rsidRPr="00A627B0" w:rsidRDefault="00834562" w:rsidP="00A627B0">
      <w:pPr>
        <w:widowControl/>
        <w:ind w:firstLine="540"/>
        <w:jc w:val="both"/>
        <w:rPr>
          <w:rFonts w:ascii="Times New Roman" w:hAnsi="Times New Roman" w:cs="Times New Roman"/>
          <w:b/>
          <w:color w:val="auto"/>
        </w:rPr>
      </w:pP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b/>
          <w:color w:val="auto"/>
          <w:lang w:val="en-US"/>
        </w:rPr>
        <w:t>VIII</w:t>
      </w:r>
      <w:r w:rsidRPr="00A627B0">
        <w:rPr>
          <w:rFonts w:ascii="Times New Roman" w:hAnsi="Times New Roman" w:cs="Times New Roman"/>
          <w:b/>
          <w:color w:val="auto"/>
        </w:rPr>
        <w:t>. Ресурсосбережение.</w:t>
      </w:r>
    </w:p>
    <w:p w:rsidR="00834562" w:rsidRPr="00A627B0" w:rsidRDefault="00834562" w:rsidP="00A627B0">
      <w:pPr>
        <w:widowControl/>
        <w:ind w:firstLine="540"/>
        <w:jc w:val="both"/>
        <w:rPr>
          <w:rFonts w:ascii="Times New Roman" w:hAnsi="Times New Roman" w:cs="Times New Roman"/>
          <w:b/>
          <w:color w:val="auto"/>
        </w:rPr>
      </w:pPr>
      <w:r w:rsidRPr="00A627B0">
        <w:rPr>
          <w:rFonts w:ascii="Times New Roman" w:hAnsi="Times New Roman" w:cs="Times New Roman"/>
          <w:b/>
          <w:color w:val="auto"/>
        </w:rPr>
        <w:t xml:space="preserve">Теплосбережение.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Энергосбережение тепловой энергии внутри жилого помещения может быть осуществлено за счет следующих мероприятий:</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установка на окна воздушных заслонок с регулированием проходного сечения;</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замена обычных стекол на окнах на низкоэмиссионные стекла;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установка на окна теплоотражающих пленок;</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заделка и уплотнение оконных блоков или установка пластиковых энергосберегающих стеклопакетов;</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остекление балконов и лоджий;</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установка термостатических и запорных вентилей на радиаторах;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заделка межпанельных и компенсационных швов;</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установка современных предизолированных трубопроводов, арматуры и обогревающих приборов;</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утепление наружных стен.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 </w:t>
      </w:r>
    </w:p>
    <w:p w:rsidR="00834562" w:rsidRPr="00A627B0" w:rsidRDefault="00834562" w:rsidP="00A627B0">
      <w:pPr>
        <w:widowControl/>
        <w:ind w:firstLine="540"/>
        <w:jc w:val="both"/>
        <w:rPr>
          <w:rFonts w:ascii="Times New Roman" w:hAnsi="Times New Roman" w:cs="Times New Roman"/>
          <w:b/>
          <w:color w:val="auto"/>
        </w:rPr>
      </w:pPr>
      <w:r w:rsidRPr="00A627B0">
        <w:rPr>
          <w:rFonts w:ascii="Times New Roman" w:hAnsi="Times New Roman" w:cs="Times New Roman"/>
          <w:b/>
          <w:color w:val="auto"/>
        </w:rPr>
        <w:t>Экономия воды.</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Экономия холодной и горячей воды может быть осуществлена при выполнении следующих мероприятий:</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установка приборов учета;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своевременный ремонт кранов, смесителей,  душевых головок и унитазов. Две-три капли воды в секунду из неплотно закрытого крана приводит к потерям 30 литров воды в сутки. Замена изношенной прокладки в капающем кране позволяет уменьшить потерю воды на 15 литров в день;</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замена обычных смесителей на бесконтактные (в смесителе установлен инфракрасный датчик. Потребитель устанавливает необходимую ему температуру воды. При поднесении рук срабатывает датчик и вода смешивается автоматически до заданной температуры. </w:t>
      </w:r>
      <w:r w:rsidRPr="00A627B0">
        <w:rPr>
          <w:rFonts w:ascii="Times New Roman" w:hAnsi="Times New Roman" w:cs="Times New Roman"/>
          <w:bCs/>
          <w:color w:val="auto"/>
        </w:rPr>
        <w:t>Экономия воды составляет от 30% до 50%</w:t>
      </w:r>
      <w:r w:rsidRPr="00A627B0">
        <w:rPr>
          <w:rFonts w:ascii="Times New Roman" w:hAnsi="Times New Roman" w:cs="Times New Roman"/>
          <w:b/>
          <w:bCs/>
          <w:color w:val="auto"/>
        </w:rPr>
        <w:t>.</w:t>
      </w:r>
      <w:r w:rsidRPr="00A627B0">
        <w:rPr>
          <w:rFonts w:ascii="Times New Roman" w:hAnsi="Times New Roman" w:cs="Times New Roman"/>
          <w:color w:val="auto"/>
        </w:rPr>
        <w:t>);</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установка смесителей оснащенных </w:t>
      </w:r>
      <w:r w:rsidRPr="00A627B0">
        <w:rPr>
          <w:rFonts w:ascii="Times New Roman" w:hAnsi="Times New Roman" w:cs="Times New Roman"/>
          <w:bCs/>
          <w:color w:val="auto"/>
        </w:rPr>
        <w:t>системой экономии воды, что дает экономию воды до 30 – 40%</w:t>
      </w:r>
      <w:r w:rsidRPr="00A627B0">
        <w:rPr>
          <w:rFonts w:ascii="Times New Roman" w:hAnsi="Times New Roman" w:cs="Times New Roman"/>
          <w:b/>
          <w:color w:val="auto"/>
        </w:rPr>
        <w:t>.</w:t>
      </w:r>
      <w:r w:rsidRPr="00A627B0">
        <w:rPr>
          <w:rFonts w:ascii="Times New Roman" w:hAnsi="Times New Roman" w:cs="Times New Roman"/>
          <w:color w:val="auto"/>
        </w:rPr>
        <w:t xml:space="preserve"> В таких смесителях 2 потока воды: экономичный и полный. При экономичном расходуется 60% воды от полного;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установка рычаговых смесителей они более экономичны нежели с двумя кранами;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использование кранов с аэраторами, в которых вода смешивается с воздухом, также способствует экономии воды;</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установка на кран специальных насадок, которые позволяют включать и выключать подачу воды одним щелчком;</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использование стиральной машины с фронтальной загрузкой;</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использование посудомоечной машины;</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замена унитазов на более современные экономичные модели (2-х режимные). </w:t>
      </w:r>
    </w:p>
    <w:p w:rsidR="00834562" w:rsidRPr="00A627B0" w:rsidRDefault="00834562" w:rsidP="00A627B0">
      <w:pPr>
        <w:widowControl/>
        <w:ind w:firstLine="540"/>
        <w:jc w:val="both"/>
        <w:rPr>
          <w:rFonts w:ascii="Times New Roman" w:hAnsi="Times New Roman" w:cs="Times New Roman"/>
          <w:b/>
          <w:color w:val="auto"/>
        </w:rPr>
      </w:pPr>
    </w:p>
    <w:p w:rsidR="00834562" w:rsidRPr="00A627B0" w:rsidRDefault="00834562" w:rsidP="00A627B0">
      <w:pPr>
        <w:widowControl/>
        <w:ind w:firstLine="540"/>
        <w:jc w:val="both"/>
        <w:rPr>
          <w:rFonts w:ascii="Times New Roman" w:hAnsi="Times New Roman" w:cs="Times New Roman"/>
          <w:b/>
          <w:color w:val="auto"/>
        </w:rPr>
      </w:pPr>
      <w:r w:rsidRPr="00A627B0">
        <w:rPr>
          <w:rFonts w:ascii="Times New Roman" w:hAnsi="Times New Roman" w:cs="Times New Roman"/>
          <w:b/>
          <w:color w:val="auto"/>
        </w:rPr>
        <w:t>Экономия электрической энергии.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Экономия электрической энергии может быть осуществлена при выполнении следующих мероприятий:</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управление освещением из нескольких мест осуществляется с помощью</w:t>
      </w:r>
      <w:r w:rsidRPr="00A627B0">
        <w:rPr>
          <w:rFonts w:ascii="Times New Roman" w:hAnsi="Times New Roman" w:cs="Times New Roman"/>
          <w:b/>
          <w:bCs/>
          <w:color w:val="auto"/>
        </w:rPr>
        <w:t xml:space="preserve"> </w:t>
      </w:r>
      <w:r w:rsidRPr="00A627B0">
        <w:rPr>
          <w:rFonts w:ascii="Times New Roman" w:hAnsi="Times New Roman" w:cs="Times New Roman"/>
          <w:bCs/>
          <w:color w:val="auto"/>
        </w:rPr>
        <w:t>импульсных реле</w:t>
      </w:r>
      <w:r w:rsidRPr="00A627B0">
        <w:rPr>
          <w:rFonts w:ascii="Times New Roman" w:hAnsi="Times New Roman" w:cs="Times New Roman"/>
          <w:b/>
          <w:bCs/>
          <w:color w:val="auto"/>
        </w:rPr>
        <w:t>.</w:t>
      </w:r>
      <w:r w:rsidRPr="00A627B0">
        <w:rPr>
          <w:rFonts w:ascii="Times New Roman" w:hAnsi="Times New Roman" w:cs="Times New Roman"/>
          <w:color w:val="auto"/>
        </w:rPr>
        <w:t xml:space="preserve"> Это дает возможность включать и выключать свет на расстоянии;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установка вместо обычных выключателей </w:t>
      </w:r>
      <w:r w:rsidRPr="00A627B0">
        <w:rPr>
          <w:rFonts w:ascii="Times New Roman" w:hAnsi="Times New Roman" w:cs="Times New Roman"/>
          <w:bCs/>
          <w:color w:val="auto"/>
        </w:rPr>
        <w:t>светорегуляторов. Данное устройство позволяет</w:t>
      </w:r>
      <w:r w:rsidRPr="00A627B0">
        <w:rPr>
          <w:rFonts w:ascii="Times New Roman" w:hAnsi="Times New Roman" w:cs="Times New Roman"/>
          <w:color w:val="auto"/>
        </w:rPr>
        <w:t xml:space="preserve"> устанавливать нужную интенсивность светового излучения;</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использование статических энергосберегающих устройств (устройство энергосберегающее). Экономия электроэнергии на 15–45% достигается за счет совершенствования и нормализации структуры электрического потока, динамичного поглощения или освобождения реактивной мощности, сокращение вредных гармоник и вредных электромагнитных волн, сокращения потерь на сопротивление, устранения скачков напряжения в сети;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своевременное отключение не используемых электробытовых устройств от сети;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использование галогенных ламп с регулированием яркости дает экономию до 30% энергии;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использование люминесцентных ламп обеспечивает, по крайней мере, четырехкратную экономию электроэнергии. Современная энергосберегающая лампа служит 10 тыс. часов, в то время как лампа накаливания — в среднем 1,5 тыс. часов, то есть в 6-7 раз меньше. Но при этом ее стоимость примерно вдвое больше. Компактная люминесцентная лампа напряжением 11 Вт заменяет лампу накаливания напряжением 60 Вт. Затраты окупаются менее чем за год, а служит она 3-4 года. Кроме того, не надо пренебрегать естественным освещением. Светлые шторы, светлые обои и потолок, чистые окна, умеренное количество цветов на подоконниках увеличат освещенность квартиры и сократят использование светильников;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используйте энергосберегающие лампы они служат в 10 раз дольше обычных лампочек накаливания, а экономия энергии достигает 80%;</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при приготовлении пищи не используйте кастрюли, диаметр которых не соответствует размеру конфорок на плите. Это приводит к потере до 20%.тепла. Посуда с искривленным дном может привести к перерасходу электроэнергии до 40-60%. Накрывайте кастрюлю крышкой. Это даст экономию до 30% энергии;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не располагайте холодильник рядом с источником тепла, т.к. морозильная камера будет потреблять больше энергии на охлаждение. Холодильник надо ставить в самое прохладное место кухни, желательно возле наружной стены;</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используйте холодильники с морозильной камерой</w:t>
      </w:r>
      <w:hyperlink r:id="rId15" w:tgtFrame="blank" w:history="1">
        <w:r w:rsidRPr="00A627B0">
          <w:rPr>
            <w:rFonts w:ascii="Times New Roman" w:hAnsi="Times New Roman" w:cs="Times New Roman"/>
            <w:color w:val="auto"/>
          </w:rPr>
          <w:t xml:space="preserve"> класса А+</w:t>
        </w:r>
      </w:hyperlink>
      <w:r w:rsidRPr="00A627B0">
        <w:rPr>
          <w:rFonts w:ascii="Times New Roman" w:hAnsi="Times New Roman" w:cs="Times New Roman"/>
          <w:color w:val="auto"/>
        </w:rPr>
        <w:t>. Такой холодильник потребляет в 2 раза меньше энергии, чем старые холодильники, выпущенные 10 лет назад. Кроме того, любой холодильник будет расходовать меньше энергии, если вы будете регулярно размораживать его и вытирать пыль с задней стенки;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приобретайте плиты с индукционными конфорками они работают быстрее и позволяют экономить энергию. В отличие от традиционных чугунных и стеклокерамических, нагреваются только кастрюли, а не сами конфорки. Следовательно, тепло практически не расходуется впустую. После закипания пищи лучше перейти на низкотемпературный режим готовки;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используйте утюги с экономичным режимом. Секрет экономии энергии заключается в функции автоматического энергосбережения, которую можно использовать при нажатии на ручку утюга. Когда прибор включен, но при этом находится без движения (поднят или просто стоит на поверхности гладильной доски), парообразование автоматически прекращается, что приводит к меньшему потреблению электроэнергии;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экономьте энергию при глажке. Оставляйте белье чуть-чуть недосушенным, чтобы отгладить пересушенное белье, нужен более горячий утюг, а значит, энергопотребление при этом будет больше;</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своевременно удаляйте из электрочайника накипь, т.к. накипь обладает малой теплопроводностью. Поэтому вода в таком чайнике нагревается медленно. Наливайте утром нужное для чашки чая количество воды, например четверть чайника.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b/>
          <w:color w:val="auto"/>
        </w:rPr>
        <w:t>Стиральные машины.</w:t>
      </w:r>
      <w:r w:rsidRPr="00A627B0">
        <w:rPr>
          <w:rFonts w:ascii="Times New Roman" w:hAnsi="Times New Roman" w:cs="Times New Roman"/>
          <w:color w:val="auto"/>
        </w:rPr>
        <w:t xml:space="preserve"> </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Стиральные машины больше всего расходуют энергии при нагреве воды. Поэтому некоторые производители разработали такие модели стиральных машин, которые можно подключить непосредственно к горячей воде. Что помогает экономить до 72% электроэнергии по сравнению с приборами, рассчитанными на подачу только холодной воды (стирка при температуре 40 градусов). Кроме того, автоматический датчик загрузки обеспечивает подачу ровно такого количества воды, которое необходимо для достижения наилучшего результата при стирке — таким образом уменьшается расход электроэнергии.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Если такое невозможно, то уменьшить расход можно за счёт применения специальных программ с применением различных порошков и добавок, которые позволяют отстирывать даже очень сильно грязные вещи при температуре около 40-60 градусов. Снижение нагрева воды от 90 до 40 -60 градусов даёт до 25 % экономии.</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b/>
          <w:color w:val="auto"/>
        </w:rPr>
        <w:t>Пылесос</w:t>
      </w:r>
      <w:r w:rsidRPr="00A627B0">
        <w:rPr>
          <w:rFonts w:ascii="Times New Roman" w:hAnsi="Times New Roman" w:cs="Times New Roman"/>
          <w:color w:val="auto"/>
        </w:rPr>
        <w:t>.</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При использовании пылесоса на треть заполненный мешок для сбора пыли ухудшает всасывание на 40%, соответственно, на эту же величину возрастает расход потребления электроэнергии. Чаще производите чистку пылесборника вашего пылесоса.</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Любое бытовое оборудование, оставленное в режиме ожидания (не выключенное из розетки) приводит к потреблению электрической энергии. Телевизор с экраном среднего размера (с диагональю 20-21 дюйм) потребляет в режиме ожидания в сутки 297 Вт/ч, а за месяц — почти 9 кВт/ч, музыкальный центр — около 8 кВтч в месяц, видео</w:t>
      </w:r>
      <w:r>
        <w:rPr>
          <w:rFonts w:ascii="Times New Roman" w:hAnsi="Times New Roman" w:cs="Times New Roman"/>
          <w:color w:val="auto"/>
        </w:rPr>
        <w:t>плеер</w:t>
      </w:r>
      <w:r w:rsidRPr="00A627B0">
        <w:rPr>
          <w:rFonts w:ascii="Times New Roman" w:hAnsi="Times New Roman" w:cs="Times New Roman"/>
          <w:color w:val="auto"/>
        </w:rPr>
        <w:t xml:space="preserve"> — почти 4 кВтч в месяц</w:t>
      </w:r>
      <w:r>
        <w:rPr>
          <w:rFonts w:ascii="Times New Roman" w:hAnsi="Times New Roman" w:cs="Times New Roman"/>
          <w:color w:val="auto"/>
        </w:rPr>
        <w:t>, микроволновая печь – около 2,5 Квтч в месяц.</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Зарядное устройство для мобильного телефона, оставленное включенным в розетку, нагревается, даже если там нет телефона. Это происходит потому, что устройство все равно потребляет электричество. 95% энергии используется впустую, когда зарядное устройство подключено к розетке постоянно.</w:t>
      </w:r>
    </w:p>
    <w:p w:rsidR="00834562" w:rsidRPr="00A627B0" w:rsidRDefault="00834562" w:rsidP="00A627B0">
      <w:pPr>
        <w:widowControl/>
        <w:ind w:firstLine="540"/>
        <w:jc w:val="both"/>
        <w:rPr>
          <w:rFonts w:ascii="Times New Roman" w:hAnsi="Times New Roman" w:cs="Times New Roman"/>
          <w:color w:val="auto"/>
        </w:rPr>
      </w:pPr>
      <w:r w:rsidRPr="00A627B0">
        <w:rPr>
          <w:rFonts w:ascii="Times New Roman" w:hAnsi="Times New Roman" w:cs="Times New Roman"/>
          <w:color w:val="auto"/>
        </w:rPr>
        <w:t xml:space="preserve">Выключение неиспользуемых приборов из сети позволит снизить потребление электроэнергии в среднем до 300 кВт/ч в год. </w:t>
      </w:r>
    </w:p>
    <w:p w:rsidR="00834562" w:rsidRPr="00A627B0" w:rsidRDefault="00834562" w:rsidP="00A627B0">
      <w:pPr>
        <w:widowControl/>
        <w:autoSpaceDE w:val="0"/>
        <w:autoSpaceDN w:val="0"/>
        <w:adjustRightInd w:val="0"/>
        <w:ind w:firstLine="540"/>
        <w:jc w:val="both"/>
        <w:rPr>
          <w:rFonts w:ascii="Times New Roman" w:hAnsi="Times New Roman" w:cs="Times New Roman"/>
          <w:b/>
          <w:color w:val="auto"/>
        </w:rPr>
      </w:pPr>
    </w:p>
    <w:p w:rsidR="00834562" w:rsidRPr="00A627B0" w:rsidRDefault="00834562" w:rsidP="00A627B0">
      <w:pPr>
        <w:widowControl/>
        <w:ind w:firstLine="540"/>
        <w:jc w:val="both"/>
        <w:rPr>
          <w:rFonts w:ascii="Times New Roman" w:hAnsi="Times New Roman" w:cs="Times New Roman"/>
          <w:b/>
          <w:color w:val="auto"/>
        </w:rPr>
      </w:pPr>
      <w:r w:rsidRPr="00A627B0">
        <w:rPr>
          <w:rFonts w:ascii="Times New Roman" w:hAnsi="Times New Roman" w:cs="Times New Roman"/>
          <w:b/>
          <w:color w:val="auto"/>
        </w:rPr>
        <w:t>Помните! Лица, участвующие в проведении проверки жилого помещения, обязаны предъявить Потребителю служебные удостоверения, а по требованию Потребителя - также основной документ, удостоверяющий их личность.</w:t>
      </w:r>
    </w:p>
    <w:p w:rsidR="00834562" w:rsidRPr="00A627B0" w:rsidRDefault="00834562" w:rsidP="00A627B0">
      <w:pPr>
        <w:widowControl/>
        <w:autoSpaceDE w:val="0"/>
        <w:autoSpaceDN w:val="0"/>
        <w:adjustRightInd w:val="0"/>
        <w:ind w:firstLine="540"/>
        <w:jc w:val="both"/>
        <w:rPr>
          <w:rFonts w:ascii="Times New Roman" w:hAnsi="Times New Roman" w:cs="Times New Roman"/>
          <w:color w:val="auto"/>
        </w:rPr>
      </w:pPr>
      <w:r w:rsidRPr="00A627B0">
        <w:rPr>
          <w:rFonts w:ascii="Times New Roman" w:hAnsi="Times New Roman" w:cs="Times New Roman"/>
          <w:color w:val="auto"/>
        </w:rPr>
        <w:t>Если Потребитель отказал лицам, осуществляющим проверку помещения в доступе в его помещение, то он несет ответственность за последствия, которые возникнут в связи с выходом из строя оборудования, расположенного в его помещении (залив, пожар, гибель людей и др.).</w:t>
      </w:r>
    </w:p>
    <w:p w:rsidR="00834562" w:rsidRDefault="00834562" w:rsidP="00222C46">
      <w:pPr>
        <w:widowControl/>
        <w:tabs>
          <w:tab w:val="left" w:pos="1455"/>
        </w:tabs>
        <w:ind w:left="360"/>
        <w:rPr>
          <w:rFonts w:ascii="Times New Roman" w:hAnsi="Times New Roman" w:cs="Times New Roman"/>
        </w:rPr>
      </w:pPr>
    </w:p>
    <w:p w:rsidR="00834562" w:rsidRDefault="00834562" w:rsidP="00222C46">
      <w:pPr>
        <w:widowControl/>
        <w:tabs>
          <w:tab w:val="left" w:pos="1455"/>
        </w:tabs>
        <w:ind w:left="360"/>
        <w:rPr>
          <w:rFonts w:ascii="Times New Roman" w:hAnsi="Times New Roman" w:cs="Times New Roman"/>
        </w:rPr>
      </w:pPr>
    </w:p>
    <w:p w:rsidR="00834562" w:rsidRPr="00BC16F0" w:rsidRDefault="00834562" w:rsidP="00D93D3E">
      <w:pPr>
        <w:ind w:right="313"/>
        <w:jc w:val="both"/>
        <w:rPr>
          <w:rFonts w:ascii="Times New Roman" w:hAnsi="Times New Roman" w:cs="Times New Roman"/>
          <w:b/>
        </w:rPr>
      </w:pPr>
      <w:r w:rsidRPr="00BC16F0">
        <w:rPr>
          <w:rFonts w:ascii="Times New Roman" w:hAnsi="Times New Roman" w:cs="Times New Roman"/>
          <w:b/>
        </w:rPr>
        <w:t>«Собственник»                                                                     «Управляющая  организация»</w:t>
      </w:r>
    </w:p>
    <w:p w:rsidR="00834562" w:rsidRPr="00BC16F0" w:rsidRDefault="00834562" w:rsidP="00D93D3E">
      <w:pPr>
        <w:ind w:right="313"/>
        <w:jc w:val="both"/>
        <w:rPr>
          <w:rFonts w:ascii="Times New Roman" w:hAnsi="Times New Roman" w:cs="Times New Roman"/>
        </w:rPr>
      </w:pPr>
      <w:r w:rsidRPr="00BC16F0">
        <w:rPr>
          <w:rFonts w:ascii="Times New Roman" w:hAnsi="Times New Roman" w:cs="Times New Roman"/>
        </w:rPr>
        <w:t xml:space="preserve">                                                                                                  Генеральный директор</w:t>
      </w:r>
    </w:p>
    <w:p w:rsidR="00834562" w:rsidRPr="00BC16F0" w:rsidRDefault="00834562" w:rsidP="00D93D3E">
      <w:pPr>
        <w:ind w:right="313"/>
        <w:jc w:val="both"/>
        <w:rPr>
          <w:rFonts w:ascii="Times New Roman" w:hAnsi="Times New Roman" w:cs="Times New Roman"/>
        </w:rPr>
      </w:pPr>
    </w:p>
    <w:p w:rsidR="00834562" w:rsidRPr="00BC16F0" w:rsidRDefault="00834562" w:rsidP="00D93D3E">
      <w:pPr>
        <w:ind w:right="31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C16F0">
        <w:rPr>
          <w:rFonts w:ascii="Times New Roman" w:hAnsi="Times New Roman" w:cs="Times New Roman"/>
        </w:rPr>
        <w:t>_____________________С.В. Старков</w:t>
      </w:r>
    </w:p>
    <w:p w:rsidR="00834562" w:rsidRPr="00BC16F0" w:rsidRDefault="00834562" w:rsidP="00D93D3E">
      <w:pPr>
        <w:jc w:val="both"/>
        <w:rPr>
          <w:rFonts w:ascii="Times New Roman" w:hAnsi="Times New Roman" w:cs="Times New Roman"/>
          <w:b/>
        </w:rPr>
      </w:pPr>
    </w:p>
    <w:p w:rsidR="00834562" w:rsidRPr="00696D29" w:rsidRDefault="00834562" w:rsidP="00521B80">
      <w:pPr>
        <w:widowControl/>
        <w:jc w:val="both"/>
        <w:rPr>
          <w:rFonts w:ascii="Times New Roman" w:hAnsi="Times New Roman" w:cs="Times New Roman"/>
        </w:rPr>
      </w:pPr>
    </w:p>
    <w:sectPr w:rsidR="00834562" w:rsidRPr="00696D29" w:rsidSect="004005BD">
      <w:footerReference w:type="default" r:id="rId16"/>
      <w:type w:val="continuous"/>
      <w:pgSz w:w="11906" w:h="16838" w:code="9"/>
      <w:pgMar w:top="992" w:right="851" w:bottom="1134" w:left="1276"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62" w:rsidRDefault="00834562">
      <w:r>
        <w:separator/>
      </w:r>
    </w:p>
  </w:endnote>
  <w:endnote w:type="continuationSeparator" w:id="0">
    <w:p w:rsidR="00834562" w:rsidRDefault="0083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2" w:rsidRDefault="00B86FC8">
    <w:pPr>
      <w:pStyle w:val="a9"/>
      <w:jc w:val="right"/>
    </w:pPr>
    <w:r>
      <w:fldChar w:fldCharType="begin"/>
    </w:r>
    <w:r>
      <w:instrText>PAGE   \* MERGEFORMAT</w:instrText>
    </w:r>
    <w:r>
      <w:fldChar w:fldCharType="separate"/>
    </w:r>
    <w:r>
      <w:rPr>
        <w:noProof/>
      </w:rPr>
      <w:t>2</w:t>
    </w:r>
    <w:r>
      <w:rPr>
        <w:noProof/>
      </w:rPr>
      <w:fldChar w:fldCharType="end"/>
    </w:r>
  </w:p>
  <w:p w:rsidR="00834562" w:rsidRDefault="008345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62" w:rsidRDefault="00834562">
      <w:r>
        <w:separator/>
      </w:r>
    </w:p>
  </w:footnote>
  <w:footnote w:type="continuationSeparator" w:id="0">
    <w:p w:rsidR="00834562" w:rsidRDefault="00834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133EB7F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1060232"/>
    <w:multiLevelType w:val="multilevel"/>
    <w:tmpl w:val="F404CA2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AF91514"/>
    <w:multiLevelType w:val="multilevel"/>
    <w:tmpl w:val="8A08DD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B3E0B34"/>
    <w:multiLevelType w:val="multilevel"/>
    <w:tmpl w:val="F91E97E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4C37C9"/>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1C3A15D9"/>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247962BB"/>
    <w:multiLevelType w:val="hybridMultilevel"/>
    <w:tmpl w:val="08EA72A2"/>
    <w:lvl w:ilvl="0" w:tplc="E7C88CF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26A65D75"/>
    <w:multiLevelType w:val="multilevel"/>
    <w:tmpl w:val="68E0C1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F7C6266"/>
    <w:multiLevelType w:val="multilevel"/>
    <w:tmpl w:val="99F26220"/>
    <w:lvl w:ilvl="0">
      <w:start w:val="1"/>
      <w:numFmt w:val="decimal"/>
      <w:lvlText w:val="%1."/>
      <w:lvlJc w:val="left"/>
      <w:pPr>
        <w:ind w:left="450" w:hanging="450"/>
      </w:pPr>
      <w:rPr>
        <w:rFonts w:cs="Times New Roman" w:hint="default"/>
        <w:color w:val="auto"/>
      </w:rPr>
    </w:lvl>
    <w:lvl w:ilvl="1">
      <w:start w:val="1"/>
      <w:numFmt w:val="decimal"/>
      <w:lvlText w:val="%1.%2."/>
      <w:lvlJc w:val="left"/>
      <w:pPr>
        <w:ind w:left="1440" w:hanging="720"/>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3240" w:hanging="108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6120" w:hanging="180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920" w:hanging="2160"/>
      </w:pPr>
      <w:rPr>
        <w:rFonts w:cs="Times New Roman" w:hint="default"/>
        <w:color w:val="auto"/>
      </w:rPr>
    </w:lvl>
  </w:abstractNum>
  <w:abstractNum w:abstractNumId="11">
    <w:nsid w:val="3A6331C2"/>
    <w:multiLevelType w:val="multilevel"/>
    <w:tmpl w:val="3A4279A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DC56C95"/>
    <w:multiLevelType w:val="multilevel"/>
    <w:tmpl w:val="C83081B2"/>
    <w:lvl w:ilvl="0">
      <w:start w:val="1"/>
      <w:numFmt w:val="decimal"/>
      <w:lvlText w:val="%1."/>
      <w:lvlJc w:val="left"/>
      <w:pPr>
        <w:ind w:left="450" w:hanging="450"/>
      </w:pPr>
      <w:rPr>
        <w:rFonts w:cs="Times New Roman" w:hint="default"/>
        <w:color w:val="auto"/>
      </w:rPr>
    </w:lvl>
    <w:lvl w:ilvl="1">
      <w:start w:val="1"/>
      <w:numFmt w:val="decimal"/>
      <w:lvlText w:val="%1.%2."/>
      <w:lvlJc w:val="left"/>
      <w:pPr>
        <w:ind w:left="1440" w:hanging="720"/>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3240" w:hanging="108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6120" w:hanging="180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920" w:hanging="2160"/>
      </w:pPr>
      <w:rPr>
        <w:rFonts w:cs="Times New Roman" w:hint="default"/>
        <w:color w:val="auto"/>
      </w:rPr>
    </w:lvl>
  </w:abstractNum>
  <w:abstractNum w:abstractNumId="13">
    <w:nsid w:val="468C34CE"/>
    <w:multiLevelType w:val="hybridMultilevel"/>
    <w:tmpl w:val="043E0D80"/>
    <w:lvl w:ilvl="0" w:tplc="41B647BE">
      <w:start w:val="1"/>
      <w:numFmt w:val="bullet"/>
      <w:lvlText w:val="•"/>
      <w:lvlJc w:val="left"/>
      <w:pPr>
        <w:tabs>
          <w:tab w:val="num" w:pos="720"/>
        </w:tabs>
        <w:ind w:left="720" w:hanging="360"/>
      </w:pPr>
      <w:rPr>
        <w:rFonts w:ascii="Times New Roman" w:hAnsi="Times New Roman" w:hint="default"/>
      </w:rPr>
    </w:lvl>
    <w:lvl w:ilvl="1" w:tplc="A89637A6" w:tentative="1">
      <w:start w:val="1"/>
      <w:numFmt w:val="bullet"/>
      <w:lvlText w:val="•"/>
      <w:lvlJc w:val="left"/>
      <w:pPr>
        <w:tabs>
          <w:tab w:val="num" w:pos="1440"/>
        </w:tabs>
        <w:ind w:left="1440" w:hanging="360"/>
      </w:pPr>
      <w:rPr>
        <w:rFonts w:ascii="Times New Roman" w:hAnsi="Times New Roman" w:hint="default"/>
      </w:rPr>
    </w:lvl>
    <w:lvl w:ilvl="2" w:tplc="3D5E97BA" w:tentative="1">
      <w:start w:val="1"/>
      <w:numFmt w:val="bullet"/>
      <w:lvlText w:val="•"/>
      <w:lvlJc w:val="left"/>
      <w:pPr>
        <w:tabs>
          <w:tab w:val="num" w:pos="2160"/>
        </w:tabs>
        <w:ind w:left="2160" w:hanging="360"/>
      </w:pPr>
      <w:rPr>
        <w:rFonts w:ascii="Times New Roman" w:hAnsi="Times New Roman" w:hint="default"/>
      </w:rPr>
    </w:lvl>
    <w:lvl w:ilvl="3" w:tplc="2D045D56" w:tentative="1">
      <w:start w:val="1"/>
      <w:numFmt w:val="bullet"/>
      <w:lvlText w:val="•"/>
      <w:lvlJc w:val="left"/>
      <w:pPr>
        <w:tabs>
          <w:tab w:val="num" w:pos="2880"/>
        </w:tabs>
        <w:ind w:left="2880" w:hanging="360"/>
      </w:pPr>
      <w:rPr>
        <w:rFonts w:ascii="Times New Roman" w:hAnsi="Times New Roman" w:hint="default"/>
      </w:rPr>
    </w:lvl>
    <w:lvl w:ilvl="4" w:tplc="19040F68" w:tentative="1">
      <w:start w:val="1"/>
      <w:numFmt w:val="bullet"/>
      <w:lvlText w:val="•"/>
      <w:lvlJc w:val="left"/>
      <w:pPr>
        <w:tabs>
          <w:tab w:val="num" w:pos="3600"/>
        </w:tabs>
        <w:ind w:left="3600" w:hanging="360"/>
      </w:pPr>
      <w:rPr>
        <w:rFonts w:ascii="Times New Roman" w:hAnsi="Times New Roman" w:hint="default"/>
      </w:rPr>
    </w:lvl>
    <w:lvl w:ilvl="5" w:tplc="791474BA" w:tentative="1">
      <w:start w:val="1"/>
      <w:numFmt w:val="bullet"/>
      <w:lvlText w:val="•"/>
      <w:lvlJc w:val="left"/>
      <w:pPr>
        <w:tabs>
          <w:tab w:val="num" w:pos="4320"/>
        </w:tabs>
        <w:ind w:left="4320" w:hanging="360"/>
      </w:pPr>
      <w:rPr>
        <w:rFonts w:ascii="Times New Roman" w:hAnsi="Times New Roman" w:hint="default"/>
      </w:rPr>
    </w:lvl>
    <w:lvl w:ilvl="6" w:tplc="A33A5504" w:tentative="1">
      <w:start w:val="1"/>
      <w:numFmt w:val="bullet"/>
      <w:lvlText w:val="•"/>
      <w:lvlJc w:val="left"/>
      <w:pPr>
        <w:tabs>
          <w:tab w:val="num" w:pos="5040"/>
        </w:tabs>
        <w:ind w:left="5040" w:hanging="360"/>
      </w:pPr>
      <w:rPr>
        <w:rFonts w:ascii="Times New Roman" w:hAnsi="Times New Roman" w:hint="default"/>
      </w:rPr>
    </w:lvl>
    <w:lvl w:ilvl="7" w:tplc="DD269A32" w:tentative="1">
      <w:start w:val="1"/>
      <w:numFmt w:val="bullet"/>
      <w:lvlText w:val="•"/>
      <w:lvlJc w:val="left"/>
      <w:pPr>
        <w:tabs>
          <w:tab w:val="num" w:pos="5760"/>
        </w:tabs>
        <w:ind w:left="5760" w:hanging="360"/>
      </w:pPr>
      <w:rPr>
        <w:rFonts w:ascii="Times New Roman" w:hAnsi="Times New Roman" w:hint="default"/>
      </w:rPr>
    </w:lvl>
    <w:lvl w:ilvl="8" w:tplc="FD901F9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ED4671C"/>
    <w:multiLevelType w:val="multilevel"/>
    <w:tmpl w:val="C960E0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F390B98"/>
    <w:multiLevelType w:val="hybridMultilevel"/>
    <w:tmpl w:val="FBB61B12"/>
    <w:lvl w:ilvl="0" w:tplc="C1B6DF32">
      <w:start w:val="7"/>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F6C1E1D"/>
    <w:multiLevelType w:val="multilevel"/>
    <w:tmpl w:val="E1C4C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16E3F43"/>
    <w:multiLevelType w:val="multilevel"/>
    <w:tmpl w:val="516E3F43"/>
    <w:name w:val="Нумерованный список 4"/>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3621"/>
        </w:tabs>
        <w:ind w:left="3621" w:hanging="360"/>
      </w:pPr>
      <w:rPr>
        <w:rFonts w:cs="Times New Roman"/>
        <w:b/>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8">
    <w:nsid w:val="53A77EEE"/>
    <w:multiLevelType w:val="multilevel"/>
    <w:tmpl w:val="68E0C1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A9A0CE5"/>
    <w:multiLevelType w:val="multilevel"/>
    <w:tmpl w:val="D5269BF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D2E6C01"/>
    <w:multiLevelType w:val="multilevel"/>
    <w:tmpl w:val="80B29FE0"/>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3AF7BAD"/>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709B3618"/>
    <w:multiLevelType w:val="multilevel"/>
    <w:tmpl w:val="F58E04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736115B0"/>
    <w:multiLevelType w:val="multilevel"/>
    <w:tmpl w:val="61FA2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B0118B8"/>
    <w:multiLevelType w:val="hybridMultilevel"/>
    <w:tmpl w:val="21AAE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DA507B7"/>
    <w:multiLevelType w:val="multilevel"/>
    <w:tmpl w:val="5D96C6D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DAB55DA"/>
    <w:multiLevelType w:val="hybridMultilevel"/>
    <w:tmpl w:val="8CAE5F4A"/>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21"/>
  </w:num>
  <w:num w:numId="5">
    <w:abstractNumId w:val="7"/>
  </w:num>
  <w:num w:numId="6">
    <w:abstractNumId w:val="6"/>
  </w:num>
  <w:num w:numId="7">
    <w:abstractNumId w:val="12"/>
  </w:num>
  <w:num w:numId="8">
    <w:abstractNumId w:val="10"/>
  </w:num>
  <w:num w:numId="9">
    <w:abstractNumId w:val="8"/>
  </w:num>
  <w:num w:numId="10">
    <w:abstractNumId w:val="13"/>
  </w:num>
  <w:num w:numId="11">
    <w:abstractNumId w:val="18"/>
  </w:num>
  <w:num w:numId="12">
    <w:abstractNumId w:val="9"/>
  </w:num>
  <w:num w:numId="13">
    <w:abstractNumId w:val="17"/>
  </w:num>
  <w:num w:numId="14">
    <w:abstractNumId w:val="24"/>
  </w:num>
  <w:num w:numId="15">
    <w:abstractNumId w:val="26"/>
  </w:num>
  <w:num w:numId="16">
    <w:abstractNumId w:val="15"/>
  </w:num>
  <w:num w:numId="17">
    <w:abstractNumId w:val="23"/>
  </w:num>
  <w:num w:numId="18">
    <w:abstractNumId w:val="4"/>
  </w:num>
  <w:num w:numId="19">
    <w:abstractNumId w:val="16"/>
  </w:num>
  <w:num w:numId="20">
    <w:abstractNumId w:val="14"/>
  </w:num>
  <w:num w:numId="21">
    <w:abstractNumId w:val="22"/>
  </w:num>
  <w:num w:numId="22">
    <w:abstractNumId w:val="11"/>
  </w:num>
  <w:num w:numId="23">
    <w:abstractNumId w:val="19"/>
  </w:num>
  <w:num w:numId="24">
    <w:abstractNumId w:val="5"/>
  </w:num>
  <w:num w:numId="25">
    <w:abstractNumId w:val="20"/>
  </w:num>
  <w:num w:numId="26">
    <w:abstractNumId w:val="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8CF"/>
    <w:rsid w:val="00004111"/>
    <w:rsid w:val="00007976"/>
    <w:rsid w:val="00016857"/>
    <w:rsid w:val="0002433E"/>
    <w:rsid w:val="0002589D"/>
    <w:rsid w:val="00037A46"/>
    <w:rsid w:val="0004239B"/>
    <w:rsid w:val="00051206"/>
    <w:rsid w:val="0005452B"/>
    <w:rsid w:val="00054D23"/>
    <w:rsid w:val="0005785A"/>
    <w:rsid w:val="0006335F"/>
    <w:rsid w:val="0007186C"/>
    <w:rsid w:val="00071AC4"/>
    <w:rsid w:val="000725A5"/>
    <w:rsid w:val="00074650"/>
    <w:rsid w:val="00081C9D"/>
    <w:rsid w:val="000A29D6"/>
    <w:rsid w:val="000A4249"/>
    <w:rsid w:val="000A7727"/>
    <w:rsid w:val="000B0D95"/>
    <w:rsid w:val="000B2A5C"/>
    <w:rsid w:val="000B454F"/>
    <w:rsid w:val="000B6D82"/>
    <w:rsid w:val="000B7E02"/>
    <w:rsid w:val="000D3967"/>
    <w:rsid w:val="000E0852"/>
    <w:rsid w:val="000E0C19"/>
    <w:rsid w:val="000F1584"/>
    <w:rsid w:val="000F5538"/>
    <w:rsid w:val="00101D12"/>
    <w:rsid w:val="00101FBD"/>
    <w:rsid w:val="001052D6"/>
    <w:rsid w:val="001113E7"/>
    <w:rsid w:val="00112338"/>
    <w:rsid w:val="00113683"/>
    <w:rsid w:val="0011443D"/>
    <w:rsid w:val="00123EC8"/>
    <w:rsid w:val="001335D4"/>
    <w:rsid w:val="0015083E"/>
    <w:rsid w:val="00151D6F"/>
    <w:rsid w:val="00162A8D"/>
    <w:rsid w:val="00171281"/>
    <w:rsid w:val="00186133"/>
    <w:rsid w:val="00187AA8"/>
    <w:rsid w:val="00196647"/>
    <w:rsid w:val="001975B3"/>
    <w:rsid w:val="001D06AC"/>
    <w:rsid w:val="001D1A47"/>
    <w:rsid w:val="001D51B6"/>
    <w:rsid w:val="001E60FB"/>
    <w:rsid w:val="001F1EF0"/>
    <w:rsid w:val="001F2523"/>
    <w:rsid w:val="001F3B98"/>
    <w:rsid w:val="002056BD"/>
    <w:rsid w:val="00205E07"/>
    <w:rsid w:val="002165B8"/>
    <w:rsid w:val="0021774E"/>
    <w:rsid w:val="00222C46"/>
    <w:rsid w:val="0022516A"/>
    <w:rsid w:val="00227129"/>
    <w:rsid w:val="00234435"/>
    <w:rsid w:val="00236945"/>
    <w:rsid w:val="00236A8E"/>
    <w:rsid w:val="00241C14"/>
    <w:rsid w:val="0024408C"/>
    <w:rsid w:val="00253DFC"/>
    <w:rsid w:val="00270CC7"/>
    <w:rsid w:val="00280517"/>
    <w:rsid w:val="002853E9"/>
    <w:rsid w:val="00294AF9"/>
    <w:rsid w:val="00294EA0"/>
    <w:rsid w:val="00297B38"/>
    <w:rsid w:val="00297BBB"/>
    <w:rsid w:val="002E3B3F"/>
    <w:rsid w:val="002F005F"/>
    <w:rsid w:val="002F4A87"/>
    <w:rsid w:val="002F7077"/>
    <w:rsid w:val="002F710A"/>
    <w:rsid w:val="002F76C0"/>
    <w:rsid w:val="0030122E"/>
    <w:rsid w:val="003027F3"/>
    <w:rsid w:val="003041A3"/>
    <w:rsid w:val="00304236"/>
    <w:rsid w:val="00316A5D"/>
    <w:rsid w:val="00327058"/>
    <w:rsid w:val="003305F7"/>
    <w:rsid w:val="00333738"/>
    <w:rsid w:val="00340C47"/>
    <w:rsid w:val="00342D97"/>
    <w:rsid w:val="00346DA9"/>
    <w:rsid w:val="00350573"/>
    <w:rsid w:val="0035086E"/>
    <w:rsid w:val="00352643"/>
    <w:rsid w:val="003557B6"/>
    <w:rsid w:val="00361761"/>
    <w:rsid w:val="00375A7F"/>
    <w:rsid w:val="00381072"/>
    <w:rsid w:val="00384A73"/>
    <w:rsid w:val="00385EA1"/>
    <w:rsid w:val="00390B04"/>
    <w:rsid w:val="00394353"/>
    <w:rsid w:val="003B544C"/>
    <w:rsid w:val="003B7045"/>
    <w:rsid w:val="003C05FB"/>
    <w:rsid w:val="003C3FFB"/>
    <w:rsid w:val="003D0998"/>
    <w:rsid w:val="003E1920"/>
    <w:rsid w:val="003E6311"/>
    <w:rsid w:val="003E662C"/>
    <w:rsid w:val="003F04A8"/>
    <w:rsid w:val="004005BD"/>
    <w:rsid w:val="00403058"/>
    <w:rsid w:val="0040395E"/>
    <w:rsid w:val="00411860"/>
    <w:rsid w:val="00412060"/>
    <w:rsid w:val="00413F9C"/>
    <w:rsid w:val="00423397"/>
    <w:rsid w:val="0043591E"/>
    <w:rsid w:val="004409B0"/>
    <w:rsid w:val="004409D1"/>
    <w:rsid w:val="0045337A"/>
    <w:rsid w:val="004771A2"/>
    <w:rsid w:val="0048189F"/>
    <w:rsid w:val="00491D65"/>
    <w:rsid w:val="00494F0C"/>
    <w:rsid w:val="004A321A"/>
    <w:rsid w:val="004A4DBE"/>
    <w:rsid w:val="004A5AE4"/>
    <w:rsid w:val="004B43D0"/>
    <w:rsid w:val="004B76E8"/>
    <w:rsid w:val="004C2C6A"/>
    <w:rsid w:val="004C5452"/>
    <w:rsid w:val="004C7753"/>
    <w:rsid w:val="004D1F8D"/>
    <w:rsid w:val="004D5B4F"/>
    <w:rsid w:val="004D6B33"/>
    <w:rsid w:val="004E0948"/>
    <w:rsid w:val="004E2681"/>
    <w:rsid w:val="004F4304"/>
    <w:rsid w:val="005028F3"/>
    <w:rsid w:val="005051B5"/>
    <w:rsid w:val="005124D1"/>
    <w:rsid w:val="005204D4"/>
    <w:rsid w:val="00521B80"/>
    <w:rsid w:val="00544932"/>
    <w:rsid w:val="00545034"/>
    <w:rsid w:val="005457DE"/>
    <w:rsid w:val="0055073A"/>
    <w:rsid w:val="0055307F"/>
    <w:rsid w:val="005572C3"/>
    <w:rsid w:val="00566222"/>
    <w:rsid w:val="00592392"/>
    <w:rsid w:val="00592C03"/>
    <w:rsid w:val="00597F54"/>
    <w:rsid w:val="005A2656"/>
    <w:rsid w:val="005B202A"/>
    <w:rsid w:val="005B6214"/>
    <w:rsid w:val="005C0598"/>
    <w:rsid w:val="005E6676"/>
    <w:rsid w:val="00611B62"/>
    <w:rsid w:val="006128BF"/>
    <w:rsid w:val="0061457B"/>
    <w:rsid w:val="00615CE5"/>
    <w:rsid w:val="00620604"/>
    <w:rsid w:val="00625DDB"/>
    <w:rsid w:val="00630A84"/>
    <w:rsid w:val="006341DC"/>
    <w:rsid w:val="00636B18"/>
    <w:rsid w:val="00642539"/>
    <w:rsid w:val="00647097"/>
    <w:rsid w:val="00654C9B"/>
    <w:rsid w:val="00657919"/>
    <w:rsid w:val="00657956"/>
    <w:rsid w:val="006641CC"/>
    <w:rsid w:val="00664DA6"/>
    <w:rsid w:val="0066747D"/>
    <w:rsid w:val="00675768"/>
    <w:rsid w:val="00675EB4"/>
    <w:rsid w:val="00680D93"/>
    <w:rsid w:val="00685E9F"/>
    <w:rsid w:val="00696D29"/>
    <w:rsid w:val="006A348F"/>
    <w:rsid w:val="006A4153"/>
    <w:rsid w:val="006A4A39"/>
    <w:rsid w:val="006C1C5F"/>
    <w:rsid w:val="006C461A"/>
    <w:rsid w:val="006D0E1F"/>
    <w:rsid w:val="006D2E6D"/>
    <w:rsid w:val="006D5376"/>
    <w:rsid w:val="006D5D08"/>
    <w:rsid w:val="006D6300"/>
    <w:rsid w:val="006E312C"/>
    <w:rsid w:val="006E58BF"/>
    <w:rsid w:val="006F6750"/>
    <w:rsid w:val="00703607"/>
    <w:rsid w:val="00703946"/>
    <w:rsid w:val="00705041"/>
    <w:rsid w:val="007148C3"/>
    <w:rsid w:val="007204F6"/>
    <w:rsid w:val="00720575"/>
    <w:rsid w:val="00722F40"/>
    <w:rsid w:val="00735C46"/>
    <w:rsid w:val="007419D7"/>
    <w:rsid w:val="00752F30"/>
    <w:rsid w:val="00766DA8"/>
    <w:rsid w:val="00770205"/>
    <w:rsid w:val="007778B0"/>
    <w:rsid w:val="0078113F"/>
    <w:rsid w:val="00784919"/>
    <w:rsid w:val="007863C9"/>
    <w:rsid w:val="00797531"/>
    <w:rsid w:val="007B22A1"/>
    <w:rsid w:val="007B727F"/>
    <w:rsid w:val="007C08D3"/>
    <w:rsid w:val="007D5888"/>
    <w:rsid w:val="007E539F"/>
    <w:rsid w:val="007F595F"/>
    <w:rsid w:val="007F5B6D"/>
    <w:rsid w:val="00800C0D"/>
    <w:rsid w:val="00803994"/>
    <w:rsid w:val="00804482"/>
    <w:rsid w:val="00804D99"/>
    <w:rsid w:val="00810F1D"/>
    <w:rsid w:val="00816F45"/>
    <w:rsid w:val="00827F25"/>
    <w:rsid w:val="00834562"/>
    <w:rsid w:val="00836BC5"/>
    <w:rsid w:val="00840F75"/>
    <w:rsid w:val="008432C3"/>
    <w:rsid w:val="00854CF2"/>
    <w:rsid w:val="008555E6"/>
    <w:rsid w:val="00856A73"/>
    <w:rsid w:val="008648C1"/>
    <w:rsid w:val="00870232"/>
    <w:rsid w:val="00870B7A"/>
    <w:rsid w:val="0087475B"/>
    <w:rsid w:val="00876360"/>
    <w:rsid w:val="00877118"/>
    <w:rsid w:val="0087725F"/>
    <w:rsid w:val="00883091"/>
    <w:rsid w:val="008862F1"/>
    <w:rsid w:val="00887A17"/>
    <w:rsid w:val="00891ABA"/>
    <w:rsid w:val="0089742D"/>
    <w:rsid w:val="008A1288"/>
    <w:rsid w:val="008A3BA4"/>
    <w:rsid w:val="008A53E1"/>
    <w:rsid w:val="008A78DB"/>
    <w:rsid w:val="008B3E22"/>
    <w:rsid w:val="008C1DC7"/>
    <w:rsid w:val="008C5660"/>
    <w:rsid w:val="008D1D7F"/>
    <w:rsid w:val="008D678B"/>
    <w:rsid w:val="008E24B6"/>
    <w:rsid w:val="008E2500"/>
    <w:rsid w:val="008F0688"/>
    <w:rsid w:val="008F30E1"/>
    <w:rsid w:val="008F6F97"/>
    <w:rsid w:val="00900F41"/>
    <w:rsid w:val="00902303"/>
    <w:rsid w:val="0091072E"/>
    <w:rsid w:val="00911567"/>
    <w:rsid w:val="009135D7"/>
    <w:rsid w:val="0092535D"/>
    <w:rsid w:val="00930060"/>
    <w:rsid w:val="0093408E"/>
    <w:rsid w:val="00934CC2"/>
    <w:rsid w:val="009370C0"/>
    <w:rsid w:val="00942C96"/>
    <w:rsid w:val="00952A60"/>
    <w:rsid w:val="00961FF0"/>
    <w:rsid w:val="00964FAF"/>
    <w:rsid w:val="009654C1"/>
    <w:rsid w:val="00965876"/>
    <w:rsid w:val="009758CA"/>
    <w:rsid w:val="009767E8"/>
    <w:rsid w:val="00976BF7"/>
    <w:rsid w:val="00977BEE"/>
    <w:rsid w:val="00981930"/>
    <w:rsid w:val="0099464B"/>
    <w:rsid w:val="009954CB"/>
    <w:rsid w:val="009A593D"/>
    <w:rsid w:val="009B0AED"/>
    <w:rsid w:val="009D0C1C"/>
    <w:rsid w:val="009E0CA3"/>
    <w:rsid w:val="009E27D8"/>
    <w:rsid w:val="009F06A3"/>
    <w:rsid w:val="009F3B88"/>
    <w:rsid w:val="00A145A8"/>
    <w:rsid w:val="00A2298F"/>
    <w:rsid w:val="00A2493B"/>
    <w:rsid w:val="00A37151"/>
    <w:rsid w:val="00A432AA"/>
    <w:rsid w:val="00A43AAE"/>
    <w:rsid w:val="00A44EE6"/>
    <w:rsid w:val="00A452B1"/>
    <w:rsid w:val="00A45310"/>
    <w:rsid w:val="00A50463"/>
    <w:rsid w:val="00A627B0"/>
    <w:rsid w:val="00A64494"/>
    <w:rsid w:val="00A6694D"/>
    <w:rsid w:val="00A70AE3"/>
    <w:rsid w:val="00A723D8"/>
    <w:rsid w:val="00A8088C"/>
    <w:rsid w:val="00A8516C"/>
    <w:rsid w:val="00A856C8"/>
    <w:rsid w:val="00AA3FAC"/>
    <w:rsid w:val="00AB1509"/>
    <w:rsid w:val="00AC1845"/>
    <w:rsid w:val="00AC24D4"/>
    <w:rsid w:val="00AC6962"/>
    <w:rsid w:val="00AD4EE5"/>
    <w:rsid w:val="00AD595D"/>
    <w:rsid w:val="00AE1448"/>
    <w:rsid w:val="00AE4203"/>
    <w:rsid w:val="00AF1484"/>
    <w:rsid w:val="00AF1AEA"/>
    <w:rsid w:val="00AF4394"/>
    <w:rsid w:val="00AF762B"/>
    <w:rsid w:val="00B01C10"/>
    <w:rsid w:val="00B17CCD"/>
    <w:rsid w:val="00B20BD2"/>
    <w:rsid w:val="00B22A2D"/>
    <w:rsid w:val="00B26EA0"/>
    <w:rsid w:val="00B41FBE"/>
    <w:rsid w:val="00B4347A"/>
    <w:rsid w:val="00B45549"/>
    <w:rsid w:val="00B574D6"/>
    <w:rsid w:val="00B60D35"/>
    <w:rsid w:val="00B6124B"/>
    <w:rsid w:val="00B619BA"/>
    <w:rsid w:val="00B637A1"/>
    <w:rsid w:val="00B664A1"/>
    <w:rsid w:val="00B70420"/>
    <w:rsid w:val="00B750B5"/>
    <w:rsid w:val="00B77246"/>
    <w:rsid w:val="00B8225F"/>
    <w:rsid w:val="00B86FC8"/>
    <w:rsid w:val="00B90D14"/>
    <w:rsid w:val="00B90F6D"/>
    <w:rsid w:val="00B90FDF"/>
    <w:rsid w:val="00B91692"/>
    <w:rsid w:val="00B9240A"/>
    <w:rsid w:val="00B939CB"/>
    <w:rsid w:val="00B95FF8"/>
    <w:rsid w:val="00BA4B9C"/>
    <w:rsid w:val="00BA70FB"/>
    <w:rsid w:val="00BB2E84"/>
    <w:rsid w:val="00BB66B5"/>
    <w:rsid w:val="00BC16F0"/>
    <w:rsid w:val="00BC3C6B"/>
    <w:rsid w:val="00BD18CF"/>
    <w:rsid w:val="00BD330A"/>
    <w:rsid w:val="00BD3D65"/>
    <w:rsid w:val="00BD4CC5"/>
    <w:rsid w:val="00BD529E"/>
    <w:rsid w:val="00BF6DE4"/>
    <w:rsid w:val="00BF72D0"/>
    <w:rsid w:val="00BF74AA"/>
    <w:rsid w:val="00BF7BD0"/>
    <w:rsid w:val="00C018A5"/>
    <w:rsid w:val="00C049AF"/>
    <w:rsid w:val="00C14D34"/>
    <w:rsid w:val="00C16171"/>
    <w:rsid w:val="00C43D56"/>
    <w:rsid w:val="00C52B3C"/>
    <w:rsid w:val="00C724C0"/>
    <w:rsid w:val="00C72CBE"/>
    <w:rsid w:val="00C75113"/>
    <w:rsid w:val="00C94103"/>
    <w:rsid w:val="00C94929"/>
    <w:rsid w:val="00C96E6C"/>
    <w:rsid w:val="00CA0021"/>
    <w:rsid w:val="00CA181F"/>
    <w:rsid w:val="00CA4182"/>
    <w:rsid w:val="00CA4267"/>
    <w:rsid w:val="00CC471D"/>
    <w:rsid w:val="00CD6893"/>
    <w:rsid w:val="00CE0905"/>
    <w:rsid w:val="00CF14E3"/>
    <w:rsid w:val="00CF2AA3"/>
    <w:rsid w:val="00CF3C9C"/>
    <w:rsid w:val="00CF7E6A"/>
    <w:rsid w:val="00D0180C"/>
    <w:rsid w:val="00D02C1E"/>
    <w:rsid w:val="00D05C46"/>
    <w:rsid w:val="00D0799F"/>
    <w:rsid w:val="00D120B8"/>
    <w:rsid w:val="00D165EA"/>
    <w:rsid w:val="00D177C6"/>
    <w:rsid w:val="00D2124C"/>
    <w:rsid w:val="00D21D1D"/>
    <w:rsid w:val="00D27FD3"/>
    <w:rsid w:val="00D33314"/>
    <w:rsid w:val="00D40956"/>
    <w:rsid w:val="00D421B0"/>
    <w:rsid w:val="00D4462E"/>
    <w:rsid w:val="00D45D04"/>
    <w:rsid w:val="00D517D1"/>
    <w:rsid w:val="00D55C82"/>
    <w:rsid w:val="00D61930"/>
    <w:rsid w:val="00D674AB"/>
    <w:rsid w:val="00D67840"/>
    <w:rsid w:val="00D819E7"/>
    <w:rsid w:val="00D846C8"/>
    <w:rsid w:val="00D84C6A"/>
    <w:rsid w:val="00D86E79"/>
    <w:rsid w:val="00D93D3E"/>
    <w:rsid w:val="00D9595C"/>
    <w:rsid w:val="00DA3743"/>
    <w:rsid w:val="00DB02D7"/>
    <w:rsid w:val="00DB666D"/>
    <w:rsid w:val="00DC0164"/>
    <w:rsid w:val="00DC2769"/>
    <w:rsid w:val="00DC3015"/>
    <w:rsid w:val="00DC3E02"/>
    <w:rsid w:val="00DD0D0E"/>
    <w:rsid w:val="00DD2665"/>
    <w:rsid w:val="00DD272A"/>
    <w:rsid w:val="00DD61B6"/>
    <w:rsid w:val="00DE2C9D"/>
    <w:rsid w:val="00DE3BA8"/>
    <w:rsid w:val="00DE4A2C"/>
    <w:rsid w:val="00DE5DA9"/>
    <w:rsid w:val="00DE623A"/>
    <w:rsid w:val="00DE64C5"/>
    <w:rsid w:val="00DE6879"/>
    <w:rsid w:val="00E00147"/>
    <w:rsid w:val="00E0028F"/>
    <w:rsid w:val="00E05516"/>
    <w:rsid w:val="00E11DEB"/>
    <w:rsid w:val="00E227DF"/>
    <w:rsid w:val="00E23173"/>
    <w:rsid w:val="00E26A41"/>
    <w:rsid w:val="00E27ADF"/>
    <w:rsid w:val="00E31BC8"/>
    <w:rsid w:val="00E33B5C"/>
    <w:rsid w:val="00E34532"/>
    <w:rsid w:val="00E3500C"/>
    <w:rsid w:val="00E402A5"/>
    <w:rsid w:val="00E51EDD"/>
    <w:rsid w:val="00E52BFE"/>
    <w:rsid w:val="00E53C18"/>
    <w:rsid w:val="00E62C1A"/>
    <w:rsid w:val="00E658D0"/>
    <w:rsid w:val="00E70D6F"/>
    <w:rsid w:val="00E74259"/>
    <w:rsid w:val="00E752DA"/>
    <w:rsid w:val="00E90B7E"/>
    <w:rsid w:val="00E90BDF"/>
    <w:rsid w:val="00E929E2"/>
    <w:rsid w:val="00E93E3E"/>
    <w:rsid w:val="00E94429"/>
    <w:rsid w:val="00E95112"/>
    <w:rsid w:val="00E957FE"/>
    <w:rsid w:val="00EA0945"/>
    <w:rsid w:val="00EA2322"/>
    <w:rsid w:val="00EC2956"/>
    <w:rsid w:val="00ED7DCE"/>
    <w:rsid w:val="00EF1B8B"/>
    <w:rsid w:val="00EF4501"/>
    <w:rsid w:val="00F011C9"/>
    <w:rsid w:val="00F07229"/>
    <w:rsid w:val="00F14078"/>
    <w:rsid w:val="00F14AD8"/>
    <w:rsid w:val="00F16C18"/>
    <w:rsid w:val="00F23040"/>
    <w:rsid w:val="00F31B21"/>
    <w:rsid w:val="00F332A4"/>
    <w:rsid w:val="00F348A2"/>
    <w:rsid w:val="00F50AFB"/>
    <w:rsid w:val="00F611E7"/>
    <w:rsid w:val="00F6128E"/>
    <w:rsid w:val="00F82789"/>
    <w:rsid w:val="00F87658"/>
    <w:rsid w:val="00F93C31"/>
    <w:rsid w:val="00FA079B"/>
    <w:rsid w:val="00FA5FC6"/>
    <w:rsid w:val="00FA6C33"/>
    <w:rsid w:val="00FB06C5"/>
    <w:rsid w:val="00FB34DF"/>
    <w:rsid w:val="00FB40D4"/>
    <w:rsid w:val="00FC2690"/>
    <w:rsid w:val="00FC454C"/>
    <w:rsid w:val="00FD6EE4"/>
    <w:rsid w:val="00FE0ED5"/>
    <w:rsid w:val="00FE2F41"/>
    <w:rsid w:val="00FE73D7"/>
    <w:rsid w:val="00FE7EB9"/>
    <w:rsid w:val="00FF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B8B"/>
    <w:pPr>
      <w:widowControl w:val="0"/>
    </w:pPr>
    <w:rPr>
      <w:color w:val="000000"/>
      <w:sz w:val="24"/>
      <w:szCs w:val="24"/>
    </w:rPr>
  </w:style>
  <w:style w:type="paragraph" w:styleId="9">
    <w:name w:val="heading 9"/>
    <w:basedOn w:val="a"/>
    <w:next w:val="a"/>
    <w:link w:val="90"/>
    <w:uiPriority w:val="99"/>
    <w:qFormat/>
    <w:rsid w:val="00E52BFE"/>
    <w:pPr>
      <w:keepNext/>
      <w:widowControl/>
      <w:spacing w:line="360" w:lineRule="atLeast"/>
      <w:ind w:right="-716"/>
      <w:jc w:val="center"/>
      <w:outlineLvl w:val="8"/>
    </w:pPr>
    <w:rPr>
      <w:rFonts w:ascii="Arial Narrow" w:eastAsia="Times New Roman" w:hAnsi="Arial Narrow" w:cs="Times New Roman"/>
      <w:b/>
      <w:color w:val="auto"/>
      <w:sz w:val="8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semiHidden/>
    <w:locked/>
    <w:rsid w:val="00381072"/>
    <w:rPr>
      <w:rFonts w:ascii="Cambria" w:hAnsi="Cambria" w:cs="Times New Roman"/>
      <w:color w:val="000000"/>
    </w:rPr>
  </w:style>
  <w:style w:type="character" w:customStyle="1" w:styleId="2">
    <w:name w:val="Основной текст (2)_"/>
    <w:link w:val="20"/>
    <w:uiPriority w:val="99"/>
    <w:locked/>
    <w:rsid w:val="00EF1B8B"/>
    <w:rPr>
      <w:rFonts w:ascii="Times New Roman" w:hAnsi="Times New Roman"/>
      <w:b/>
      <w:sz w:val="31"/>
      <w:u w:val="none"/>
    </w:rPr>
  </w:style>
  <w:style w:type="character" w:customStyle="1" w:styleId="1">
    <w:name w:val="Заголовок №1_"/>
    <w:link w:val="10"/>
    <w:uiPriority w:val="99"/>
    <w:locked/>
    <w:rsid w:val="00EF1B8B"/>
    <w:rPr>
      <w:rFonts w:ascii="Times New Roman" w:hAnsi="Times New Roman"/>
      <w:b/>
      <w:sz w:val="26"/>
      <w:u w:val="none"/>
    </w:rPr>
  </w:style>
  <w:style w:type="character" w:customStyle="1" w:styleId="a3">
    <w:name w:val="Основной текст Знак"/>
    <w:link w:val="a4"/>
    <w:uiPriority w:val="99"/>
    <w:locked/>
    <w:rsid w:val="00EF1B8B"/>
    <w:rPr>
      <w:rFonts w:ascii="Times New Roman" w:hAnsi="Times New Roman"/>
      <w:sz w:val="28"/>
      <w:u w:val="none"/>
    </w:rPr>
  </w:style>
  <w:style w:type="character" w:customStyle="1" w:styleId="14">
    <w:name w:val="Основной текст + 14"/>
    <w:aliases w:val="5 pt,Курсив"/>
    <w:uiPriority w:val="99"/>
    <w:rsid w:val="00EF1B8B"/>
    <w:rPr>
      <w:rFonts w:ascii="Times New Roman" w:hAnsi="Times New Roman"/>
      <w:i/>
      <w:sz w:val="29"/>
      <w:u w:val="none"/>
    </w:rPr>
  </w:style>
  <w:style w:type="character" w:customStyle="1" w:styleId="3">
    <w:name w:val="Основной текст (3)_"/>
    <w:link w:val="30"/>
    <w:uiPriority w:val="99"/>
    <w:locked/>
    <w:rsid w:val="00EF1B8B"/>
    <w:rPr>
      <w:rFonts w:ascii="Times New Roman" w:hAnsi="Times New Roman"/>
      <w:b/>
      <w:sz w:val="21"/>
      <w:u w:val="none"/>
    </w:rPr>
  </w:style>
  <w:style w:type="character" w:customStyle="1" w:styleId="39pt">
    <w:name w:val="Основной текст (3) + 9 pt"/>
    <w:aliases w:val="Не полужирный,Курсив2,Интервал -1 pt"/>
    <w:uiPriority w:val="99"/>
    <w:rsid w:val="00EF1B8B"/>
    <w:rPr>
      <w:rFonts w:ascii="Times New Roman" w:hAnsi="Times New Roman"/>
      <w:b/>
      <w:i/>
      <w:spacing w:val="-30"/>
      <w:sz w:val="18"/>
      <w:u w:val="none"/>
      <w:lang w:val="en-US" w:eastAsia="en-US"/>
    </w:rPr>
  </w:style>
  <w:style w:type="character" w:customStyle="1" w:styleId="4">
    <w:name w:val="Основной текст (4)_"/>
    <w:link w:val="40"/>
    <w:uiPriority w:val="99"/>
    <w:locked/>
    <w:rsid w:val="00EF1B8B"/>
    <w:rPr>
      <w:rFonts w:ascii="Times New Roman" w:hAnsi="Times New Roman"/>
      <w:b/>
      <w:sz w:val="26"/>
      <w:u w:val="none"/>
    </w:rPr>
  </w:style>
  <w:style w:type="character" w:customStyle="1" w:styleId="5">
    <w:name w:val="Основной текст (5)_"/>
    <w:link w:val="50"/>
    <w:uiPriority w:val="99"/>
    <w:locked/>
    <w:rsid w:val="00EF1B8B"/>
    <w:rPr>
      <w:rFonts w:ascii="Times New Roman" w:hAnsi="Times New Roman"/>
      <w:b/>
      <w:sz w:val="20"/>
      <w:u w:val="none"/>
    </w:rPr>
  </w:style>
  <w:style w:type="character" w:customStyle="1" w:styleId="a5">
    <w:name w:val="Колонтитул_"/>
    <w:link w:val="11"/>
    <w:uiPriority w:val="99"/>
    <w:locked/>
    <w:rsid w:val="00EF1B8B"/>
    <w:rPr>
      <w:rFonts w:ascii="Trebuchet MS" w:hAnsi="Trebuchet MS"/>
      <w:sz w:val="14"/>
      <w:u w:val="none"/>
      <w:lang w:val="en-US" w:eastAsia="en-US"/>
    </w:rPr>
  </w:style>
  <w:style w:type="character" w:customStyle="1" w:styleId="TimesNewRoman">
    <w:name w:val="Колонтитул + Times New Roman"/>
    <w:aliases w:val="13,5 pt1"/>
    <w:uiPriority w:val="99"/>
    <w:rsid w:val="00EF1B8B"/>
    <w:rPr>
      <w:rFonts w:ascii="Times New Roman" w:hAnsi="Times New Roman"/>
      <w:sz w:val="27"/>
      <w:u w:val="none"/>
      <w:lang w:val="en-US" w:eastAsia="en-US"/>
    </w:rPr>
  </w:style>
  <w:style w:type="character" w:customStyle="1" w:styleId="a6">
    <w:name w:val="Колонтитул"/>
    <w:basedOn w:val="a5"/>
    <w:uiPriority w:val="99"/>
    <w:rsid w:val="00EF1B8B"/>
    <w:rPr>
      <w:rFonts w:ascii="Trebuchet MS" w:hAnsi="Trebuchet MS" w:cs="Trebuchet MS"/>
      <w:sz w:val="14"/>
      <w:szCs w:val="14"/>
      <w:u w:val="none"/>
      <w:lang w:val="en-US" w:eastAsia="en-US"/>
    </w:rPr>
  </w:style>
  <w:style w:type="character" w:customStyle="1" w:styleId="10pt">
    <w:name w:val="Основной текст + 10 pt"/>
    <w:aliases w:val="Полужирный"/>
    <w:uiPriority w:val="99"/>
    <w:rsid w:val="00EF1B8B"/>
    <w:rPr>
      <w:rFonts w:ascii="Times New Roman" w:hAnsi="Times New Roman"/>
      <w:b/>
      <w:sz w:val="20"/>
      <w:u w:val="none"/>
    </w:rPr>
  </w:style>
  <w:style w:type="character" w:customStyle="1" w:styleId="4pt">
    <w:name w:val="Основной текст + 4 pt"/>
    <w:aliases w:val="Курсив1"/>
    <w:uiPriority w:val="99"/>
    <w:rsid w:val="00EF1B8B"/>
    <w:rPr>
      <w:rFonts w:ascii="Times New Roman" w:hAnsi="Times New Roman"/>
      <w:i/>
      <w:noProof/>
      <w:sz w:val="8"/>
      <w:u w:val="none"/>
    </w:rPr>
  </w:style>
  <w:style w:type="paragraph" w:customStyle="1" w:styleId="20">
    <w:name w:val="Основной текст (2)"/>
    <w:basedOn w:val="a"/>
    <w:link w:val="2"/>
    <w:uiPriority w:val="99"/>
    <w:rsid w:val="00EF1B8B"/>
    <w:pPr>
      <w:shd w:val="clear" w:color="auto" w:fill="FFFFFF"/>
      <w:spacing w:line="425" w:lineRule="exact"/>
      <w:jc w:val="center"/>
    </w:pPr>
    <w:rPr>
      <w:rFonts w:ascii="Times New Roman" w:hAnsi="Times New Roman" w:cs="Times New Roman"/>
      <w:b/>
      <w:color w:val="auto"/>
      <w:sz w:val="31"/>
      <w:szCs w:val="20"/>
    </w:rPr>
  </w:style>
  <w:style w:type="paragraph" w:customStyle="1" w:styleId="10">
    <w:name w:val="Заголовок №1"/>
    <w:basedOn w:val="a"/>
    <w:link w:val="1"/>
    <w:uiPriority w:val="99"/>
    <w:rsid w:val="00EF1B8B"/>
    <w:pPr>
      <w:shd w:val="clear" w:color="auto" w:fill="FFFFFF"/>
      <w:spacing w:before="360" w:after="360" w:line="240" w:lineRule="atLeast"/>
      <w:jc w:val="center"/>
      <w:outlineLvl w:val="0"/>
    </w:pPr>
    <w:rPr>
      <w:rFonts w:ascii="Times New Roman" w:hAnsi="Times New Roman" w:cs="Times New Roman"/>
      <w:b/>
      <w:color w:val="auto"/>
      <w:sz w:val="26"/>
      <w:szCs w:val="20"/>
    </w:rPr>
  </w:style>
  <w:style w:type="paragraph" w:styleId="a4">
    <w:name w:val="Body Text"/>
    <w:basedOn w:val="a"/>
    <w:link w:val="a3"/>
    <w:uiPriority w:val="99"/>
    <w:rsid w:val="00EF1B8B"/>
    <w:pPr>
      <w:shd w:val="clear" w:color="auto" w:fill="FFFFFF"/>
      <w:spacing w:before="360" w:after="360" w:line="240" w:lineRule="atLeast"/>
      <w:jc w:val="center"/>
    </w:pPr>
    <w:rPr>
      <w:rFonts w:ascii="Times New Roman" w:hAnsi="Times New Roman" w:cs="Times New Roman"/>
      <w:color w:val="auto"/>
      <w:sz w:val="28"/>
      <w:szCs w:val="20"/>
    </w:rPr>
  </w:style>
  <w:style w:type="character" w:customStyle="1" w:styleId="BodyTextChar1">
    <w:name w:val="Body Text Char1"/>
    <w:basedOn w:val="a0"/>
    <w:uiPriority w:val="99"/>
    <w:semiHidden/>
    <w:rsid w:val="00381072"/>
    <w:rPr>
      <w:rFonts w:cs="Times New Roman"/>
      <w:color w:val="000000"/>
      <w:sz w:val="24"/>
      <w:szCs w:val="24"/>
    </w:rPr>
  </w:style>
  <w:style w:type="paragraph" w:customStyle="1" w:styleId="30">
    <w:name w:val="Основной текст (3)"/>
    <w:basedOn w:val="a"/>
    <w:link w:val="3"/>
    <w:uiPriority w:val="99"/>
    <w:rsid w:val="00EF1B8B"/>
    <w:pPr>
      <w:shd w:val="clear" w:color="auto" w:fill="FFFFFF"/>
      <w:spacing w:after="300" w:line="270" w:lineRule="exact"/>
      <w:ind w:firstLine="3340"/>
    </w:pPr>
    <w:rPr>
      <w:rFonts w:ascii="Times New Roman" w:hAnsi="Times New Roman" w:cs="Times New Roman"/>
      <w:b/>
      <w:color w:val="auto"/>
      <w:sz w:val="21"/>
      <w:szCs w:val="20"/>
    </w:rPr>
  </w:style>
  <w:style w:type="paragraph" w:customStyle="1" w:styleId="40">
    <w:name w:val="Основной текст (4)"/>
    <w:basedOn w:val="a"/>
    <w:link w:val="4"/>
    <w:uiPriority w:val="99"/>
    <w:rsid w:val="00EF1B8B"/>
    <w:pPr>
      <w:shd w:val="clear" w:color="auto" w:fill="FFFFFF"/>
      <w:spacing w:line="240" w:lineRule="atLeast"/>
    </w:pPr>
    <w:rPr>
      <w:rFonts w:ascii="Times New Roman" w:hAnsi="Times New Roman" w:cs="Times New Roman"/>
      <w:b/>
      <w:color w:val="auto"/>
      <w:sz w:val="26"/>
      <w:szCs w:val="20"/>
    </w:rPr>
  </w:style>
  <w:style w:type="paragraph" w:customStyle="1" w:styleId="50">
    <w:name w:val="Основной текст (5)"/>
    <w:basedOn w:val="a"/>
    <w:link w:val="5"/>
    <w:uiPriority w:val="99"/>
    <w:rsid w:val="00EF1B8B"/>
    <w:pPr>
      <w:shd w:val="clear" w:color="auto" w:fill="FFFFFF"/>
      <w:spacing w:after="300" w:line="245" w:lineRule="exact"/>
      <w:jc w:val="right"/>
    </w:pPr>
    <w:rPr>
      <w:rFonts w:ascii="Times New Roman" w:hAnsi="Times New Roman" w:cs="Times New Roman"/>
      <w:b/>
      <w:color w:val="auto"/>
      <w:sz w:val="20"/>
      <w:szCs w:val="20"/>
    </w:rPr>
  </w:style>
  <w:style w:type="paragraph" w:customStyle="1" w:styleId="11">
    <w:name w:val="Колонтитул1"/>
    <w:basedOn w:val="a"/>
    <w:link w:val="a5"/>
    <w:uiPriority w:val="99"/>
    <w:rsid w:val="00EF1B8B"/>
    <w:pPr>
      <w:shd w:val="clear" w:color="auto" w:fill="FFFFFF"/>
      <w:spacing w:line="240" w:lineRule="atLeast"/>
    </w:pPr>
    <w:rPr>
      <w:rFonts w:ascii="Trebuchet MS" w:hAnsi="Trebuchet MS" w:cs="Times New Roman"/>
      <w:color w:val="auto"/>
      <w:sz w:val="14"/>
      <w:szCs w:val="20"/>
      <w:lang w:val="en-US" w:eastAsia="en-US"/>
    </w:rPr>
  </w:style>
  <w:style w:type="paragraph" w:customStyle="1" w:styleId="ConsPlusTitle">
    <w:name w:val="ConsPlusTitle"/>
    <w:uiPriority w:val="99"/>
    <w:rsid w:val="00E52BFE"/>
    <w:pPr>
      <w:widowControl w:val="0"/>
      <w:autoSpaceDE w:val="0"/>
      <w:autoSpaceDN w:val="0"/>
      <w:adjustRightInd w:val="0"/>
    </w:pPr>
    <w:rPr>
      <w:rFonts w:ascii="Times New Roman" w:eastAsia="Times New Roman" w:hAnsi="Times New Roman" w:cs="Times New Roman"/>
      <w:b/>
      <w:bCs/>
      <w:sz w:val="24"/>
      <w:szCs w:val="24"/>
    </w:rPr>
  </w:style>
  <w:style w:type="paragraph" w:styleId="a7">
    <w:name w:val="header"/>
    <w:basedOn w:val="a"/>
    <w:link w:val="a8"/>
    <w:uiPriority w:val="99"/>
    <w:rsid w:val="00412060"/>
    <w:pPr>
      <w:tabs>
        <w:tab w:val="center" w:pos="4677"/>
        <w:tab w:val="right" w:pos="9355"/>
      </w:tabs>
    </w:pPr>
  </w:style>
  <w:style w:type="character" w:customStyle="1" w:styleId="a8">
    <w:name w:val="Верхний колонтитул Знак"/>
    <w:basedOn w:val="a0"/>
    <w:link w:val="a7"/>
    <w:uiPriority w:val="99"/>
    <w:semiHidden/>
    <w:locked/>
    <w:rsid w:val="00381072"/>
    <w:rPr>
      <w:rFonts w:cs="Times New Roman"/>
      <w:color w:val="000000"/>
      <w:sz w:val="24"/>
      <w:szCs w:val="24"/>
    </w:rPr>
  </w:style>
  <w:style w:type="paragraph" w:styleId="a9">
    <w:name w:val="footer"/>
    <w:basedOn w:val="a"/>
    <w:link w:val="aa"/>
    <w:uiPriority w:val="99"/>
    <w:rsid w:val="00412060"/>
    <w:pPr>
      <w:tabs>
        <w:tab w:val="center" w:pos="4677"/>
        <w:tab w:val="right" w:pos="9355"/>
      </w:tabs>
    </w:pPr>
  </w:style>
  <w:style w:type="character" w:customStyle="1" w:styleId="aa">
    <w:name w:val="Нижний колонтитул Знак"/>
    <w:basedOn w:val="a0"/>
    <w:link w:val="a9"/>
    <w:uiPriority w:val="99"/>
    <w:locked/>
    <w:rsid w:val="009E0CA3"/>
    <w:rPr>
      <w:rFonts w:cs="Times New Roman"/>
      <w:color w:val="000000"/>
      <w:sz w:val="24"/>
      <w:szCs w:val="24"/>
    </w:rPr>
  </w:style>
  <w:style w:type="paragraph" w:customStyle="1" w:styleId="ab">
    <w:name w:val="обычный"/>
    <w:basedOn w:val="a"/>
    <w:uiPriority w:val="99"/>
    <w:rsid w:val="001052D6"/>
    <w:pPr>
      <w:widowControl/>
    </w:pPr>
    <w:rPr>
      <w:rFonts w:ascii="Times New Roman" w:eastAsia="Times New Roman" w:hAnsi="Times New Roman" w:cs="Times New Roman"/>
      <w:sz w:val="20"/>
      <w:szCs w:val="20"/>
    </w:rPr>
  </w:style>
  <w:style w:type="table" w:styleId="ac">
    <w:name w:val="Table Grid"/>
    <w:basedOn w:val="a1"/>
    <w:uiPriority w:val="99"/>
    <w:rsid w:val="0018613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FE2F41"/>
    <w:pPr>
      <w:autoSpaceDE w:val="0"/>
      <w:autoSpaceDN w:val="0"/>
      <w:adjustRightInd w:val="0"/>
    </w:pPr>
    <w:rPr>
      <w:rFonts w:ascii="Arial" w:hAnsi="Arial" w:cs="Arial"/>
      <w:sz w:val="20"/>
      <w:szCs w:val="20"/>
    </w:rPr>
  </w:style>
  <w:style w:type="paragraph" w:customStyle="1" w:styleId="consplusnormal0">
    <w:name w:val="consplusnormal"/>
    <w:basedOn w:val="a"/>
    <w:uiPriority w:val="99"/>
    <w:rsid w:val="00D02C1E"/>
    <w:pPr>
      <w:widowControl/>
    </w:pPr>
    <w:rPr>
      <w:rFonts w:ascii="Arial" w:eastAsia="Times New Roman" w:hAnsi="Arial" w:cs="Arial"/>
      <w:sz w:val="20"/>
      <w:szCs w:val="20"/>
    </w:rPr>
  </w:style>
  <w:style w:type="character" w:styleId="ad">
    <w:name w:val="Hyperlink"/>
    <w:basedOn w:val="a0"/>
    <w:uiPriority w:val="99"/>
    <w:rsid w:val="0040395E"/>
    <w:rPr>
      <w:rFonts w:cs="Times New Roman"/>
      <w:color w:val="0000FF"/>
      <w:u w:val="single"/>
    </w:rPr>
  </w:style>
  <w:style w:type="paragraph" w:customStyle="1" w:styleId="consplusdoclist">
    <w:name w:val="consplusdoclist"/>
    <w:basedOn w:val="a"/>
    <w:uiPriority w:val="99"/>
    <w:rsid w:val="0040395E"/>
    <w:pPr>
      <w:widowControl/>
    </w:pPr>
    <w:rPr>
      <w:rFonts w:ascii="Arial" w:eastAsia="Times New Roman" w:hAnsi="Arial" w:cs="Arial"/>
      <w:sz w:val="20"/>
      <w:szCs w:val="20"/>
    </w:rPr>
  </w:style>
  <w:style w:type="paragraph" w:styleId="ae">
    <w:name w:val="List Paragraph"/>
    <w:basedOn w:val="a"/>
    <w:uiPriority w:val="99"/>
    <w:qFormat/>
    <w:rsid w:val="00E34532"/>
    <w:pPr>
      <w:ind w:left="720"/>
      <w:contextualSpacing/>
    </w:pPr>
  </w:style>
  <w:style w:type="paragraph" w:customStyle="1" w:styleId="ConsPlusNonformat">
    <w:name w:val="ConsPlusNonformat"/>
    <w:uiPriority w:val="99"/>
    <w:rsid w:val="00A627B0"/>
    <w:pPr>
      <w:widowControl w:val="0"/>
      <w:suppressAutoHyphens/>
      <w:autoSpaceDE w:val="0"/>
    </w:pPr>
    <w:rPr>
      <w:sz w:val="20"/>
      <w:szCs w:val="20"/>
      <w:lang w:eastAsia="ar-SA"/>
    </w:rPr>
  </w:style>
  <w:style w:type="character" w:styleId="af">
    <w:name w:val="Strong"/>
    <w:basedOn w:val="a0"/>
    <w:uiPriority w:val="99"/>
    <w:qFormat/>
    <w:rsid w:val="00696D29"/>
    <w:rPr>
      <w:rFonts w:cs="Times New Roman"/>
      <w:b/>
      <w:bCs/>
    </w:rPr>
  </w:style>
  <w:style w:type="character" w:customStyle="1" w:styleId="apple-converted-space">
    <w:name w:val="apple-converted-space"/>
    <w:basedOn w:val="a0"/>
    <w:uiPriority w:val="99"/>
    <w:rsid w:val="00696D29"/>
    <w:rPr>
      <w:rFonts w:cs="Times New Roman"/>
    </w:rPr>
  </w:style>
  <w:style w:type="paragraph" w:styleId="af0">
    <w:name w:val="Balloon Text"/>
    <w:basedOn w:val="a"/>
    <w:link w:val="af1"/>
    <w:uiPriority w:val="99"/>
    <w:rsid w:val="00696D29"/>
    <w:rPr>
      <w:rFonts w:ascii="Tahoma" w:hAnsi="Tahoma" w:cs="Tahoma"/>
      <w:sz w:val="16"/>
      <w:szCs w:val="16"/>
    </w:rPr>
  </w:style>
  <w:style w:type="character" w:customStyle="1" w:styleId="af1">
    <w:name w:val="Текст выноски Знак"/>
    <w:basedOn w:val="a0"/>
    <w:link w:val="af0"/>
    <w:uiPriority w:val="99"/>
    <w:locked/>
    <w:rsid w:val="00696D29"/>
    <w:rPr>
      <w:rFonts w:ascii="Tahoma" w:hAnsi="Tahoma" w:cs="Tahoma"/>
      <w:color w:val="000000"/>
      <w:sz w:val="16"/>
      <w:szCs w:val="16"/>
    </w:rPr>
  </w:style>
  <w:style w:type="character" w:customStyle="1" w:styleId="af2">
    <w:name w:val="Основной текст_"/>
    <w:link w:val="31"/>
    <w:uiPriority w:val="99"/>
    <w:locked/>
    <w:rsid w:val="00BC16F0"/>
    <w:rPr>
      <w:shd w:val="clear" w:color="auto" w:fill="FFFFFF"/>
    </w:rPr>
  </w:style>
  <w:style w:type="character" w:customStyle="1" w:styleId="12">
    <w:name w:val="Основной текст1"/>
    <w:uiPriority w:val="99"/>
    <w:rsid w:val="00BC16F0"/>
    <w:rPr>
      <w:color w:val="000000"/>
      <w:spacing w:val="0"/>
      <w:w w:val="100"/>
      <w:position w:val="0"/>
      <w:sz w:val="24"/>
      <w:shd w:val="clear" w:color="auto" w:fill="FFFFFF"/>
      <w:lang w:val="ru-RU"/>
    </w:rPr>
  </w:style>
  <w:style w:type="paragraph" w:customStyle="1" w:styleId="31">
    <w:name w:val="Основной текст3"/>
    <w:basedOn w:val="a"/>
    <w:link w:val="af2"/>
    <w:uiPriority w:val="99"/>
    <w:rsid w:val="00BC16F0"/>
    <w:pPr>
      <w:shd w:val="clear" w:color="auto" w:fill="FFFFFF"/>
      <w:spacing w:line="240" w:lineRule="atLeast"/>
    </w:pPr>
    <w:rPr>
      <w:rFonts w:cs="Times New Roman"/>
      <w:color w:val="auto"/>
      <w:sz w:val="20"/>
      <w:szCs w:val="20"/>
    </w:rPr>
  </w:style>
  <w:style w:type="character" w:customStyle="1" w:styleId="8">
    <w:name w:val="Основной текст (8)"/>
    <w:uiPriority w:val="99"/>
    <w:rsid w:val="00BC16F0"/>
    <w:rPr>
      <w:rFonts w:ascii="Times New Roman" w:hAnsi="Times New Roman"/>
      <w:color w:val="000000"/>
      <w:spacing w:val="0"/>
      <w:w w:val="100"/>
      <w:position w:val="0"/>
      <w:sz w:val="19"/>
      <w:u w:val="none"/>
      <w:lang w:val="ru-RU"/>
    </w:rPr>
  </w:style>
  <w:style w:type="character" w:customStyle="1" w:styleId="211pt">
    <w:name w:val="Основной текст (2) + 11 pt"/>
    <w:uiPriority w:val="99"/>
    <w:rsid w:val="00BC16F0"/>
    <w:rPr>
      <w:rFonts w:ascii="Times New Roman" w:hAnsi="Times New Roman"/>
      <w:b/>
      <w:color w:val="000000"/>
      <w:spacing w:val="0"/>
      <w:w w:val="100"/>
      <w:position w:val="0"/>
      <w:sz w:val="22"/>
      <w:u w:val="none"/>
      <w:lang w:val="ru-RU"/>
    </w:rPr>
  </w:style>
  <w:style w:type="character" w:customStyle="1" w:styleId="100">
    <w:name w:val="Основной текст + 10"/>
    <w:aliases w:val="5 pt2,Интервал 0 pt"/>
    <w:uiPriority w:val="99"/>
    <w:rsid w:val="00BC16F0"/>
    <w:rPr>
      <w:rFonts w:ascii="Times New Roman" w:hAnsi="Times New Roman"/>
      <w:color w:val="000000"/>
      <w:spacing w:val="10"/>
      <w:w w:val="100"/>
      <w:position w:val="0"/>
      <w:sz w:val="21"/>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8897">
      <w:marLeft w:val="0"/>
      <w:marRight w:val="0"/>
      <w:marTop w:val="0"/>
      <w:marBottom w:val="0"/>
      <w:divBdr>
        <w:top w:val="none" w:sz="0" w:space="0" w:color="auto"/>
        <w:left w:val="none" w:sz="0" w:space="0" w:color="auto"/>
        <w:bottom w:val="none" w:sz="0" w:space="0" w:color="auto"/>
        <w:right w:val="none" w:sz="0" w:space="0" w:color="auto"/>
      </w:divBdr>
    </w:div>
    <w:div w:id="1409578898">
      <w:marLeft w:val="0"/>
      <w:marRight w:val="0"/>
      <w:marTop w:val="0"/>
      <w:marBottom w:val="0"/>
      <w:divBdr>
        <w:top w:val="none" w:sz="0" w:space="0" w:color="auto"/>
        <w:left w:val="none" w:sz="0" w:space="0" w:color="auto"/>
        <w:bottom w:val="none" w:sz="0" w:space="0" w:color="auto"/>
        <w:right w:val="none" w:sz="0" w:space="0" w:color="auto"/>
      </w:divBdr>
    </w:div>
    <w:div w:id="1409578899">
      <w:marLeft w:val="0"/>
      <w:marRight w:val="0"/>
      <w:marTop w:val="0"/>
      <w:marBottom w:val="0"/>
      <w:divBdr>
        <w:top w:val="none" w:sz="0" w:space="0" w:color="auto"/>
        <w:left w:val="none" w:sz="0" w:space="0" w:color="auto"/>
        <w:bottom w:val="none" w:sz="0" w:space="0" w:color="auto"/>
        <w:right w:val="none" w:sz="0" w:space="0" w:color="auto"/>
      </w:divBdr>
    </w:div>
    <w:div w:id="1409578900">
      <w:marLeft w:val="0"/>
      <w:marRight w:val="0"/>
      <w:marTop w:val="0"/>
      <w:marBottom w:val="0"/>
      <w:divBdr>
        <w:top w:val="none" w:sz="0" w:space="0" w:color="auto"/>
        <w:left w:val="none" w:sz="0" w:space="0" w:color="auto"/>
        <w:bottom w:val="none" w:sz="0" w:space="0" w:color="auto"/>
        <w:right w:val="none" w:sz="0" w:space="0" w:color="auto"/>
      </w:divBdr>
    </w:div>
    <w:div w:id="1409578901">
      <w:marLeft w:val="0"/>
      <w:marRight w:val="0"/>
      <w:marTop w:val="0"/>
      <w:marBottom w:val="0"/>
      <w:divBdr>
        <w:top w:val="none" w:sz="0" w:space="0" w:color="auto"/>
        <w:left w:val="none" w:sz="0" w:space="0" w:color="auto"/>
        <w:bottom w:val="none" w:sz="0" w:space="0" w:color="auto"/>
        <w:right w:val="none" w:sz="0" w:space="0" w:color="auto"/>
      </w:divBdr>
    </w:div>
    <w:div w:id="1409578902">
      <w:marLeft w:val="0"/>
      <w:marRight w:val="0"/>
      <w:marTop w:val="0"/>
      <w:marBottom w:val="0"/>
      <w:divBdr>
        <w:top w:val="none" w:sz="0" w:space="0" w:color="auto"/>
        <w:left w:val="none" w:sz="0" w:space="0" w:color="auto"/>
        <w:bottom w:val="none" w:sz="0" w:space="0" w:color="auto"/>
        <w:right w:val="none" w:sz="0" w:space="0" w:color="auto"/>
      </w:divBdr>
    </w:div>
    <w:div w:id="1409578903">
      <w:marLeft w:val="0"/>
      <w:marRight w:val="0"/>
      <w:marTop w:val="0"/>
      <w:marBottom w:val="0"/>
      <w:divBdr>
        <w:top w:val="none" w:sz="0" w:space="0" w:color="auto"/>
        <w:left w:val="none" w:sz="0" w:space="0" w:color="auto"/>
        <w:bottom w:val="none" w:sz="0" w:space="0" w:color="auto"/>
        <w:right w:val="none" w:sz="0" w:space="0" w:color="auto"/>
      </w:divBdr>
    </w:div>
    <w:div w:id="1409578904">
      <w:marLeft w:val="0"/>
      <w:marRight w:val="0"/>
      <w:marTop w:val="0"/>
      <w:marBottom w:val="0"/>
      <w:divBdr>
        <w:top w:val="none" w:sz="0" w:space="0" w:color="auto"/>
        <w:left w:val="none" w:sz="0" w:space="0" w:color="auto"/>
        <w:bottom w:val="none" w:sz="0" w:space="0" w:color="auto"/>
        <w:right w:val="none" w:sz="0" w:space="0" w:color="auto"/>
      </w:divBdr>
    </w:div>
    <w:div w:id="1409578905">
      <w:marLeft w:val="0"/>
      <w:marRight w:val="0"/>
      <w:marTop w:val="0"/>
      <w:marBottom w:val="0"/>
      <w:divBdr>
        <w:top w:val="none" w:sz="0" w:space="0" w:color="auto"/>
        <w:left w:val="none" w:sz="0" w:space="0" w:color="auto"/>
        <w:bottom w:val="none" w:sz="0" w:space="0" w:color="auto"/>
        <w:right w:val="none" w:sz="0" w:space="0" w:color="auto"/>
      </w:divBdr>
    </w:div>
    <w:div w:id="1409578906">
      <w:marLeft w:val="0"/>
      <w:marRight w:val="0"/>
      <w:marTop w:val="0"/>
      <w:marBottom w:val="0"/>
      <w:divBdr>
        <w:top w:val="none" w:sz="0" w:space="0" w:color="auto"/>
        <w:left w:val="none" w:sz="0" w:space="0" w:color="auto"/>
        <w:bottom w:val="none" w:sz="0" w:space="0" w:color="auto"/>
        <w:right w:val="none" w:sz="0" w:space="0" w:color="auto"/>
      </w:divBdr>
    </w:div>
    <w:div w:id="1409578907">
      <w:marLeft w:val="0"/>
      <w:marRight w:val="0"/>
      <w:marTop w:val="0"/>
      <w:marBottom w:val="0"/>
      <w:divBdr>
        <w:top w:val="none" w:sz="0" w:space="0" w:color="auto"/>
        <w:left w:val="none" w:sz="0" w:space="0" w:color="auto"/>
        <w:bottom w:val="none" w:sz="0" w:space="0" w:color="auto"/>
        <w:right w:val="none" w:sz="0" w:space="0" w:color="auto"/>
      </w:divBdr>
    </w:div>
    <w:div w:id="1409578908">
      <w:marLeft w:val="0"/>
      <w:marRight w:val="0"/>
      <w:marTop w:val="0"/>
      <w:marBottom w:val="0"/>
      <w:divBdr>
        <w:top w:val="none" w:sz="0" w:space="0" w:color="auto"/>
        <w:left w:val="none" w:sz="0" w:space="0" w:color="auto"/>
        <w:bottom w:val="none" w:sz="0" w:space="0" w:color="auto"/>
        <w:right w:val="none" w:sz="0" w:space="0" w:color="auto"/>
      </w:divBdr>
    </w:div>
    <w:div w:id="1409578909">
      <w:marLeft w:val="0"/>
      <w:marRight w:val="0"/>
      <w:marTop w:val="0"/>
      <w:marBottom w:val="0"/>
      <w:divBdr>
        <w:top w:val="none" w:sz="0" w:space="0" w:color="auto"/>
        <w:left w:val="none" w:sz="0" w:space="0" w:color="auto"/>
        <w:bottom w:val="none" w:sz="0" w:space="0" w:color="auto"/>
        <w:right w:val="none" w:sz="0" w:space="0" w:color="auto"/>
      </w:divBdr>
    </w:div>
    <w:div w:id="1409578910">
      <w:marLeft w:val="0"/>
      <w:marRight w:val="0"/>
      <w:marTop w:val="0"/>
      <w:marBottom w:val="0"/>
      <w:divBdr>
        <w:top w:val="none" w:sz="0" w:space="0" w:color="auto"/>
        <w:left w:val="none" w:sz="0" w:space="0" w:color="auto"/>
        <w:bottom w:val="none" w:sz="0" w:space="0" w:color="auto"/>
        <w:right w:val="none" w:sz="0" w:space="0" w:color="auto"/>
      </w:divBdr>
    </w:div>
    <w:div w:id="1409578911">
      <w:marLeft w:val="0"/>
      <w:marRight w:val="0"/>
      <w:marTop w:val="0"/>
      <w:marBottom w:val="0"/>
      <w:divBdr>
        <w:top w:val="none" w:sz="0" w:space="0" w:color="auto"/>
        <w:left w:val="none" w:sz="0" w:space="0" w:color="auto"/>
        <w:bottom w:val="none" w:sz="0" w:space="0" w:color="auto"/>
        <w:right w:val="none" w:sz="0" w:space="0" w:color="auto"/>
      </w:divBdr>
    </w:div>
    <w:div w:id="1409578912">
      <w:marLeft w:val="0"/>
      <w:marRight w:val="0"/>
      <w:marTop w:val="0"/>
      <w:marBottom w:val="0"/>
      <w:divBdr>
        <w:top w:val="none" w:sz="0" w:space="0" w:color="auto"/>
        <w:left w:val="none" w:sz="0" w:space="0" w:color="auto"/>
        <w:bottom w:val="none" w:sz="0" w:space="0" w:color="auto"/>
        <w:right w:val="none" w:sz="0" w:space="0" w:color="auto"/>
      </w:divBdr>
    </w:div>
    <w:div w:id="1409578913">
      <w:marLeft w:val="0"/>
      <w:marRight w:val="0"/>
      <w:marTop w:val="0"/>
      <w:marBottom w:val="0"/>
      <w:divBdr>
        <w:top w:val="none" w:sz="0" w:space="0" w:color="auto"/>
        <w:left w:val="none" w:sz="0" w:space="0" w:color="auto"/>
        <w:bottom w:val="none" w:sz="0" w:space="0" w:color="auto"/>
        <w:right w:val="none" w:sz="0" w:space="0" w:color="auto"/>
      </w:divBdr>
    </w:div>
    <w:div w:id="1409578914">
      <w:marLeft w:val="0"/>
      <w:marRight w:val="0"/>
      <w:marTop w:val="0"/>
      <w:marBottom w:val="0"/>
      <w:divBdr>
        <w:top w:val="none" w:sz="0" w:space="0" w:color="auto"/>
        <w:left w:val="none" w:sz="0" w:space="0" w:color="auto"/>
        <w:bottom w:val="none" w:sz="0" w:space="0" w:color="auto"/>
        <w:right w:val="none" w:sz="0" w:space="0" w:color="auto"/>
      </w:divBdr>
    </w:div>
    <w:div w:id="1409578915">
      <w:marLeft w:val="0"/>
      <w:marRight w:val="0"/>
      <w:marTop w:val="0"/>
      <w:marBottom w:val="0"/>
      <w:divBdr>
        <w:top w:val="none" w:sz="0" w:space="0" w:color="auto"/>
        <w:left w:val="none" w:sz="0" w:space="0" w:color="auto"/>
        <w:bottom w:val="none" w:sz="0" w:space="0" w:color="auto"/>
        <w:right w:val="none" w:sz="0" w:space="0" w:color="auto"/>
      </w:divBdr>
    </w:div>
    <w:div w:id="1409578916">
      <w:marLeft w:val="0"/>
      <w:marRight w:val="0"/>
      <w:marTop w:val="0"/>
      <w:marBottom w:val="0"/>
      <w:divBdr>
        <w:top w:val="none" w:sz="0" w:space="0" w:color="auto"/>
        <w:left w:val="none" w:sz="0" w:space="0" w:color="auto"/>
        <w:bottom w:val="none" w:sz="0" w:space="0" w:color="auto"/>
        <w:right w:val="none" w:sz="0" w:space="0" w:color="auto"/>
      </w:divBdr>
    </w:div>
    <w:div w:id="1409578917">
      <w:marLeft w:val="0"/>
      <w:marRight w:val="0"/>
      <w:marTop w:val="0"/>
      <w:marBottom w:val="0"/>
      <w:divBdr>
        <w:top w:val="none" w:sz="0" w:space="0" w:color="auto"/>
        <w:left w:val="none" w:sz="0" w:space="0" w:color="auto"/>
        <w:bottom w:val="none" w:sz="0" w:space="0" w:color="auto"/>
        <w:right w:val="none" w:sz="0" w:space="0" w:color="auto"/>
      </w:divBdr>
    </w:div>
    <w:div w:id="1409578918">
      <w:marLeft w:val="0"/>
      <w:marRight w:val="0"/>
      <w:marTop w:val="0"/>
      <w:marBottom w:val="0"/>
      <w:divBdr>
        <w:top w:val="none" w:sz="0" w:space="0" w:color="auto"/>
        <w:left w:val="none" w:sz="0" w:space="0" w:color="auto"/>
        <w:bottom w:val="none" w:sz="0" w:space="0" w:color="auto"/>
        <w:right w:val="none" w:sz="0" w:space="0" w:color="auto"/>
      </w:divBdr>
    </w:div>
    <w:div w:id="1409578919">
      <w:marLeft w:val="0"/>
      <w:marRight w:val="0"/>
      <w:marTop w:val="0"/>
      <w:marBottom w:val="0"/>
      <w:divBdr>
        <w:top w:val="none" w:sz="0" w:space="0" w:color="auto"/>
        <w:left w:val="none" w:sz="0" w:space="0" w:color="auto"/>
        <w:bottom w:val="none" w:sz="0" w:space="0" w:color="auto"/>
        <w:right w:val="none" w:sz="0" w:space="0" w:color="auto"/>
      </w:divBdr>
    </w:div>
    <w:div w:id="1409578920">
      <w:marLeft w:val="0"/>
      <w:marRight w:val="0"/>
      <w:marTop w:val="0"/>
      <w:marBottom w:val="0"/>
      <w:divBdr>
        <w:top w:val="none" w:sz="0" w:space="0" w:color="auto"/>
        <w:left w:val="none" w:sz="0" w:space="0" w:color="auto"/>
        <w:bottom w:val="none" w:sz="0" w:space="0" w:color="auto"/>
        <w:right w:val="none" w:sz="0" w:space="0" w:color="auto"/>
      </w:divBdr>
    </w:div>
    <w:div w:id="1409578921">
      <w:marLeft w:val="0"/>
      <w:marRight w:val="0"/>
      <w:marTop w:val="0"/>
      <w:marBottom w:val="0"/>
      <w:divBdr>
        <w:top w:val="none" w:sz="0" w:space="0" w:color="auto"/>
        <w:left w:val="none" w:sz="0" w:space="0" w:color="auto"/>
        <w:bottom w:val="none" w:sz="0" w:space="0" w:color="auto"/>
        <w:right w:val="none" w:sz="0" w:space="0" w:color="auto"/>
      </w:divBdr>
    </w:div>
    <w:div w:id="1409578922">
      <w:marLeft w:val="0"/>
      <w:marRight w:val="0"/>
      <w:marTop w:val="0"/>
      <w:marBottom w:val="0"/>
      <w:divBdr>
        <w:top w:val="none" w:sz="0" w:space="0" w:color="auto"/>
        <w:left w:val="none" w:sz="0" w:space="0" w:color="auto"/>
        <w:bottom w:val="none" w:sz="0" w:space="0" w:color="auto"/>
        <w:right w:val="none" w:sz="0" w:space="0" w:color="auto"/>
      </w:divBdr>
    </w:div>
    <w:div w:id="1409578923">
      <w:marLeft w:val="0"/>
      <w:marRight w:val="0"/>
      <w:marTop w:val="0"/>
      <w:marBottom w:val="0"/>
      <w:divBdr>
        <w:top w:val="none" w:sz="0" w:space="0" w:color="auto"/>
        <w:left w:val="none" w:sz="0" w:space="0" w:color="auto"/>
        <w:bottom w:val="none" w:sz="0" w:space="0" w:color="auto"/>
        <w:right w:val="none" w:sz="0" w:space="0" w:color="auto"/>
      </w:divBdr>
    </w:div>
    <w:div w:id="1409578924">
      <w:marLeft w:val="0"/>
      <w:marRight w:val="0"/>
      <w:marTop w:val="0"/>
      <w:marBottom w:val="0"/>
      <w:divBdr>
        <w:top w:val="none" w:sz="0" w:space="0" w:color="auto"/>
        <w:left w:val="none" w:sz="0" w:space="0" w:color="auto"/>
        <w:bottom w:val="none" w:sz="0" w:space="0" w:color="auto"/>
        <w:right w:val="none" w:sz="0" w:space="0" w:color="auto"/>
      </w:divBdr>
    </w:div>
    <w:div w:id="1409578925">
      <w:marLeft w:val="0"/>
      <w:marRight w:val="0"/>
      <w:marTop w:val="0"/>
      <w:marBottom w:val="0"/>
      <w:divBdr>
        <w:top w:val="none" w:sz="0" w:space="0" w:color="auto"/>
        <w:left w:val="none" w:sz="0" w:space="0" w:color="auto"/>
        <w:bottom w:val="none" w:sz="0" w:space="0" w:color="auto"/>
        <w:right w:val="none" w:sz="0" w:space="0" w:color="auto"/>
      </w:divBdr>
    </w:div>
    <w:div w:id="1409578926">
      <w:marLeft w:val="0"/>
      <w:marRight w:val="0"/>
      <w:marTop w:val="0"/>
      <w:marBottom w:val="0"/>
      <w:divBdr>
        <w:top w:val="none" w:sz="0" w:space="0" w:color="auto"/>
        <w:left w:val="none" w:sz="0" w:space="0" w:color="auto"/>
        <w:bottom w:val="none" w:sz="0" w:space="0" w:color="auto"/>
        <w:right w:val="none" w:sz="0" w:space="0" w:color="auto"/>
      </w:divBdr>
    </w:div>
    <w:div w:id="1409578927">
      <w:marLeft w:val="0"/>
      <w:marRight w:val="0"/>
      <w:marTop w:val="0"/>
      <w:marBottom w:val="0"/>
      <w:divBdr>
        <w:top w:val="none" w:sz="0" w:space="0" w:color="auto"/>
        <w:left w:val="none" w:sz="0" w:space="0" w:color="auto"/>
        <w:bottom w:val="none" w:sz="0" w:space="0" w:color="auto"/>
        <w:right w:val="none" w:sz="0" w:space="0" w:color="auto"/>
      </w:divBdr>
    </w:div>
    <w:div w:id="1409578928">
      <w:marLeft w:val="0"/>
      <w:marRight w:val="0"/>
      <w:marTop w:val="0"/>
      <w:marBottom w:val="0"/>
      <w:divBdr>
        <w:top w:val="none" w:sz="0" w:space="0" w:color="auto"/>
        <w:left w:val="none" w:sz="0" w:space="0" w:color="auto"/>
        <w:bottom w:val="none" w:sz="0" w:space="0" w:color="auto"/>
        <w:right w:val="none" w:sz="0" w:space="0" w:color="auto"/>
      </w:divBdr>
    </w:div>
    <w:div w:id="1409578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emnaya@inkom-c.ru" TargetMode="External"/><Relationship Id="rId13" Type="http://schemas.openxmlformats.org/officeDocument/2006/relationships/hyperlink" Target="consultantplus://offline/ref=2673A70C4C40C0D531E1E9D9CDE015C70753F2CADE6DE0E25D6A208DADB41236650BE683ECF6fA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673A70C4C40C0D531E1E9D9CDE015C70753F2CADE6DE0E25D6A208DADB41236650BE683E46D0E5EF8f0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673A70C4C40C0D531E1E9D9CDE015C70751F0C3DA6FE0E25D6A208DADB41236650BE683E46D0656F8f2H" TargetMode="External"/><Relationship Id="rId5" Type="http://schemas.openxmlformats.org/officeDocument/2006/relationships/webSettings" Target="webSettings.xml"/><Relationship Id="rId15" Type="http://schemas.openxmlformats.org/officeDocument/2006/relationships/hyperlink" Target="http://www.wday.ru/food/stuff/_article/vybiraem-xolodilnik-sovety-pokupatelyu/" TargetMode="External"/><Relationship Id="rId10" Type="http://schemas.openxmlformats.org/officeDocument/2006/relationships/hyperlink" Target="consultantplus://offline/ref=2673A70C4C40C0D531E1E9D9CDE015C70753F5CBDF69E0E25D6A208DADB41236650BE683E46D0655F8f1H" TargetMode="External"/><Relationship Id="rId4" Type="http://schemas.openxmlformats.org/officeDocument/2006/relationships/settings" Target="settings.xml"/><Relationship Id="rId9" Type="http://schemas.openxmlformats.org/officeDocument/2006/relationships/hyperlink" Target="http://www.inkom-c.ru" TargetMode="External"/><Relationship Id="rId14" Type="http://schemas.openxmlformats.org/officeDocument/2006/relationships/hyperlink" Target="consultantplus://offline/ref=2673A70C4C40C0D531E1E9D9CDE015C70753F5CBD26CE0E25D6A208DADB41236650BE683E46D0657F8f9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40</Pages>
  <Words>18932</Words>
  <Characters>107917</Characters>
  <Application>Microsoft Office Word</Application>
  <DocSecurity>0</DocSecurity>
  <Lines>899</Lines>
  <Paragraphs>253</Paragraphs>
  <ScaleCrop>false</ScaleCrop>
  <Company>Hewlett-Packard</Company>
  <LinksUpToDate>false</LinksUpToDate>
  <CharactersWithSpaces>126596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Любимов Евгений Витальевич</cp:lastModifiedBy>
  <cp:revision>74</cp:revision>
  <cp:lastPrinted>2015-07-07T04:24:00Z</cp:lastPrinted>
  <dcterms:created xsi:type="dcterms:W3CDTF">2015-06-29T04:08:00Z</dcterms:created>
  <dcterms:modified xsi:type="dcterms:W3CDTF">2015-07-30T03:12:00Z</dcterms:modified>
</cp:coreProperties>
</file>